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31F" w:rsidRDefault="003C47B2" w:rsidP="001E648F">
      <w:pPr>
        <w:spacing w:after="120" w:line="360" w:lineRule="auto"/>
        <w:jc w:val="center"/>
        <w:rPr>
          <w:b/>
          <w:caps/>
        </w:rPr>
      </w:pPr>
      <w:bookmarkStart w:id="0" w:name="_GoBack"/>
      <w:bookmarkEnd w:id="0"/>
      <w:r w:rsidRPr="003C47B2">
        <w:rPr>
          <w:noProof/>
        </w:rPr>
        <w:drawing>
          <wp:inline distT="0" distB="0" distL="0" distR="0">
            <wp:extent cx="7219176" cy="9366885"/>
            <wp:effectExtent l="0" t="0" r="1270" b="5715"/>
            <wp:docPr id="2" name="Рисунок 2" descr="C:\Users\User\Desktop\СКАНЫ ОУКа\ПРП-17\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ПРП-17\11.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114" t="6871"/>
                    <a:stretch/>
                  </pic:blipFill>
                  <pic:spPr bwMode="auto">
                    <a:xfrm>
                      <a:off x="0" y="0"/>
                      <a:ext cx="7219484" cy="9367284"/>
                    </a:xfrm>
                    <a:prstGeom prst="rect">
                      <a:avLst/>
                    </a:prstGeom>
                    <a:noFill/>
                    <a:ln>
                      <a:noFill/>
                    </a:ln>
                    <a:extLst>
                      <a:ext uri="{53640926-AAD7-44D8-BBD7-CCE9431645EC}">
                        <a14:shadowObscured xmlns:a14="http://schemas.microsoft.com/office/drawing/2010/main"/>
                      </a:ext>
                    </a:extLst>
                  </pic:spPr>
                </pic:pic>
              </a:graphicData>
            </a:graphic>
          </wp:inline>
        </w:drawing>
      </w:r>
      <w:r w:rsidRPr="003C47B2">
        <w:rPr>
          <w:noProof/>
        </w:rPr>
        <w:lastRenderedPageBreak/>
        <w:drawing>
          <wp:inline distT="0" distB="0" distL="0" distR="0">
            <wp:extent cx="7272461" cy="9335135"/>
            <wp:effectExtent l="0" t="0" r="5080" b="0"/>
            <wp:docPr id="1" name="Рисунок 1" descr="C:\Users\User\Desktop\СКАНЫ ОУКа\ПРП-17\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ПРП-17\12.jpe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6430" t="7188"/>
                    <a:stretch/>
                  </pic:blipFill>
                  <pic:spPr bwMode="auto">
                    <a:xfrm>
                      <a:off x="0" y="0"/>
                      <a:ext cx="7272657" cy="9335386"/>
                    </a:xfrm>
                    <a:prstGeom prst="rect">
                      <a:avLst/>
                    </a:prstGeom>
                    <a:noFill/>
                    <a:ln>
                      <a:noFill/>
                    </a:ln>
                    <a:extLst>
                      <a:ext uri="{53640926-AAD7-44D8-BBD7-CCE9431645EC}">
                        <a14:shadowObscured xmlns:a14="http://schemas.microsoft.com/office/drawing/2010/main"/>
                      </a:ext>
                    </a:extLst>
                  </pic:spPr>
                </pic:pic>
              </a:graphicData>
            </a:graphic>
          </wp:inline>
        </w:drawing>
      </w:r>
    </w:p>
    <w:p w:rsidR="00A6335C" w:rsidRPr="00107EAC" w:rsidRDefault="00A6335C" w:rsidP="001E648F">
      <w:pPr>
        <w:spacing w:after="120" w:line="360" w:lineRule="auto"/>
        <w:jc w:val="center"/>
        <w:rPr>
          <w:b/>
          <w:caps/>
        </w:rPr>
      </w:pPr>
      <w:r w:rsidRPr="00107EAC">
        <w:rPr>
          <w:b/>
          <w:caps/>
        </w:rPr>
        <w:lastRenderedPageBreak/>
        <w:t>Содержание</w:t>
      </w:r>
    </w:p>
    <w:sdt>
      <w:sdtPr>
        <w:rPr>
          <w:rFonts w:ascii="Times New Roman" w:eastAsia="Times New Roman" w:hAnsi="Times New Roman" w:cs="Times New Roman"/>
          <w:b w:val="0"/>
          <w:bCs w:val="0"/>
          <w:color w:val="auto"/>
          <w:sz w:val="24"/>
          <w:szCs w:val="24"/>
        </w:rPr>
        <w:id w:val="555824865"/>
        <w:docPartObj>
          <w:docPartGallery w:val="Table of Contents"/>
          <w:docPartUnique/>
        </w:docPartObj>
      </w:sdtPr>
      <w:sdtEndPr/>
      <w:sdtContent>
        <w:p w:rsidR="005746BA" w:rsidRPr="005746BA" w:rsidRDefault="005746BA" w:rsidP="005746BA">
          <w:pPr>
            <w:pStyle w:val="af8"/>
            <w:jc w:val="both"/>
            <w:rPr>
              <w:b w:val="0"/>
            </w:rPr>
          </w:pPr>
        </w:p>
        <w:p w:rsidR="005746BA" w:rsidRPr="005746BA" w:rsidRDefault="005746BA" w:rsidP="005746BA">
          <w:pPr>
            <w:pStyle w:val="15"/>
            <w:tabs>
              <w:tab w:val="right" w:leader="dot" w:pos="9911"/>
            </w:tabs>
            <w:jc w:val="both"/>
            <w:rPr>
              <w:noProof/>
            </w:rPr>
          </w:pPr>
          <w:r w:rsidRPr="005746BA">
            <w:fldChar w:fldCharType="begin"/>
          </w:r>
          <w:r w:rsidRPr="005746BA">
            <w:instrText xml:space="preserve"> TOC \o "1-3" \h \z \u </w:instrText>
          </w:r>
          <w:r w:rsidRPr="005746BA">
            <w:fldChar w:fldCharType="separate"/>
          </w:r>
          <w:hyperlink w:anchor="_Toc22635731" w:history="1">
            <w:r w:rsidRPr="005746BA">
              <w:rPr>
                <w:rStyle w:val="af0"/>
                <w:noProof/>
              </w:rPr>
              <w:t>1. Назначение модуля</w:t>
            </w:r>
            <w:r w:rsidRPr="005746BA">
              <w:rPr>
                <w:noProof/>
                <w:webHidden/>
              </w:rPr>
              <w:tab/>
            </w:r>
            <w:r w:rsidRPr="005746BA">
              <w:rPr>
                <w:noProof/>
                <w:webHidden/>
              </w:rPr>
              <w:fldChar w:fldCharType="begin"/>
            </w:r>
            <w:r w:rsidRPr="005746BA">
              <w:rPr>
                <w:noProof/>
                <w:webHidden/>
              </w:rPr>
              <w:instrText xml:space="preserve"> PAGEREF _Toc22635731 \h </w:instrText>
            </w:r>
            <w:r w:rsidRPr="005746BA">
              <w:rPr>
                <w:noProof/>
                <w:webHidden/>
              </w:rPr>
            </w:r>
            <w:r w:rsidRPr="005746BA">
              <w:rPr>
                <w:noProof/>
                <w:webHidden/>
              </w:rPr>
              <w:fldChar w:fldCharType="separate"/>
            </w:r>
            <w:r w:rsidR="00040437">
              <w:rPr>
                <w:noProof/>
                <w:webHidden/>
              </w:rPr>
              <w:t>4</w:t>
            </w:r>
            <w:r w:rsidRPr="005746BA">
              <w:rPr>
                <w:noProof/>
                <w:webHidden/>
              </w:rPr>
              <w:fldChar w:fldCharType="end"/>
            </w:r>
          </w:hyperlink>
        </w:p>
        <w:p w:rsidR="005746BA" w:rsidRPr="005746BA" w:rsidRDefault="0095395D" w:rsidP="005746BA">
          <w:pPr>
            <w:pStyle w:val="15"/>
            <w:tabs>
              <w:tab w:val="right" w:leader="dot" w:pos="9911"/>
            </w:tabs>
            <w:jc w:val="both"/>
            <w:rPr>
              <w:noProof/>
            </w:rPr>
          </w:pPr>
          <w:hyperlink w:anchor="_Toc22635732" w:history="1">
            <w:r w:rsidR="005746BA" w:rsidRPr="005746BA">
              <w:rPr>
                <w:rStyle w:val="af0"/>
                <w:noProof/>
              </w:rPr>
              <w:t>2. Характеристика модуля</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_Toc22635732 \h </w:instrText>
            </w:r>
            <w:r w:rsidR="005746BA" w:rsidRPr="005746BA">
              <w:rPr>
                <w:noProof/>
                <w:webHidden/>
              </w:rPr>
            </w:r>
            <w:r w:rsidR="005746BA" w:rsidRPr="005746BA">
              <w:rPr>
                <w:noProof/>
                <w:webHidden/>
              </w:rPr>
              <w:fldChar w:fldCharType="separate"/>
            </w:r>
            <w:r w:rsidR="00040437">
              <w:rPr>
                <w:noProof/>
                <w:webHidden/>
              </w:rPr>
              <w:t>5</w:t>
            </w:r>
            <w:r w:rsidR="005746BA" w:rsidRPr="005746BA">
              <w:rPr>
                <w:noProof/>
                <w:webHidden/>
              </w:rPr>
              <w:fldChar w:fldCharType="end"/>
            </w:r>
          </w:hyperlink>
        </w:p>
        <w:p w:rsidR="005746BA" w:rsidRPr="005746BA" w:rsidRDefault="0095395D" w:rsidP="005746BA">
          <w:pPr>
            <w:pStyle w:val="15"/>
            <w:tabs>
              <w:tab w:val="right" w:leader="dot" w:pos="9911"/>
            </w:tabs>
            <w:jc w:val="both"/>
            <w:rPr>
              <w:noProof/>
            </w:rPr>
          </w:pPr>
          <w:hyperlink w:anchor="_Toc22635733" w:history="1">
            <w:r w:rsidR="005746BA" w:rsidRPr="005746BA">
              <w:rPr>
                <w:rStyle w:val="af0"/>
                <w:noProof/>
              </w:rPr>
              <w:t>3. Структура модуля «основы управленческой культуры»</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_Toc22635733 \h </w:instrText>
            </w:r>
            <w:r w:rsidR="005746BA" w:rsidRPr="005746BA">
              <w:rPr>
                <w:noProof/>
                <w:webHidden/>
              </w:rPr>
            </w:r>
            <w:r w:rsidR="005746BA" w:rsidRPr="005746BA">
              <w:rPr>
                <w:noProof/>
                <w:webHidden/>
              </w:rPr>
              <w:fldChar w:fldCharType="separate"/>
            </w:r>
            <w:r w:rsidR="00040437">
              <w:rPr>
                <w:noProof/>
                <w:webHidden/>
              </w:rPr>
              <w:t>9</w:t>
            </w:r>
            <w:r w:rsidR="005746BA" w:rsidRPr="005746BA">
              <w:rPr>
                <w:noProof/>
                <w:webHidden/>
              </w:rPr>
              <w:fldChar w:fldCharType="end"/>
            </w:r>
          </w:hyperlink>
        </w:p>
        <w:p w:rsidR="005746BA" w:rsidRPr="005746BA" w:rsidRDefault="0095395D" w:rsidP="005746BA">
          <w:pPr>
            <w:pStyle w:val="15"/>
            <w:tabs>
              <w:tab w:val="right" w:leader="dot" w:pos="9911"/>
            </w:tabs>
            <w:jc w:val="both"/>
            <w:rPr>
              <w:noProof/>
            </w:rPr>
          </w:pPr>
          <w:hyperlink w:anchor="_Toc22635734" w:history="1">
            <w:r w:rsidR="005746BA" w:rsidRPr="005746BA">
              <w:rPr>
                <w:rStyle w:val="af0"/>
                <w:noProof/>
              </w:rPr>
              <w:t>4. Методические указания для обучающихся по освоению модуля</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_Toc22635734 \h </w:instrText>
            </w:r>
            <w:r w:rsidR="005746BA" w:rsidRPr="005746BA">
              <w:rPr>
                <w:noProof/>
                <w:webHidden/>
              </w:rPr>
            </w:r>
            <w:r w:rsidR="005746BA" w:rsidRPr="005746BA">
              <w:rPr>
                <w:noProof/>
                <w:webHidden/>
              </w:rPr>
              <w:fldChar w:fldCharType="separate"/>
            </w:r>
            <w:r w:rsidR="00040437">
              <w:rPr>
                <w:noProof/>
                <w:webHidden/>
              </w:rPr>
              <w:t>10</w:t>
            </w:r>
            <w:r w:rsidR="005746BA" w:rsidRPr="005746BA">
              <w:rPr>
                <w:noProof/>
                <w:webHidden/>
              </w:rPr>
              <w:fldChar w:fldCharType="end"/>
            </w:r>
          </w:hyperlink>
        </w:p>
        <w:p w:rsidR="005746BA" w:rsidRPr="005746BA" w:rsidRDefault="0095395D" w:rsidP="005746BA">
          <w:pPr>
            <w:pStyle w:val="15"/>
            <w:tabs>
              <w:tab w:val="right" w:leader="dot" w:pos="9911"/>
            </w:tabs>
            <w:jc w:val="both"/>
            <w:rPr>
              <w:noProof/>
            </w:rPr>
          </w:pPr>
          <w:hyperlink w:anchor="_Toc22635735" w:history="1">
            <w:r w:rsidR="005746BA" w:rsidRPr="005746BA">
              <w:rPr>
                <w:rStyle w:val="af0"/>
                <w:noProof/>
              </w:rPr>
              <w:t>5. Программы дисциплин модуля</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_Toc22635735 \h </w:instrText>
            </w:r>
            <w:r w:rsidR="005746BA" w:rsidRPr="005746BA">
              <w:rPr>
                <w:noProof/>
                <w:webHidden/>
              </w:rPr>
            </w:r>
            <w:r w:rsidR="005746BA" w:rsidRPr="005746BA">
              <w:rPr>
                <w:noProof/>
                <w:webHidden/>
              </w:rPr>
              <w:fldChar w:fldCharType="separate"/>
            </w:r>
            <w:r w:rsidR="00040437">
              <w:rPr>
                <w:noProof/>
                <w:webHidden/>
              </w:rPr>
              <w:t>12</w:t>
            </w:r>
            <w:r w:rsidR="005746BA" w:rsidRPr="005746BA">
              <w:rPr>
                <w:noProof/>
                <w:webHidden/>
              </w:rPr>
              <w:fldChar w:fldCharType="end"/>
            </w:r>
          </w:hyperlink>
        </w:p>
        <w:p w:rsidR="005746BA" w:rsidRPr="005746BA" w:rsidRDefault="0095395D" w:rsidP="005746BA">
          <w:pPr>
            <w:pStyle w:val="25"/>
            <w:tabs>
              <w:tab w:val="left" w:pos="880"/>
              <w:tab w:val="right" w:leader="dot" w:pos="9911"/>
            </w:tabs>
            <w:jc w:val="both"/>
            <w:rPr>
              <w:noProof/>
            </w:rPr>
          </w:pPr>
          <w:hyperlink w:anchor="_Toc22635736" w:history="1">
            <w:r w:rsidR="005746BA" w:rsidRPr="005746BA">
              <w:rPr>
                <w:rStyle w:val="af0"/>
                <w:bCs/>
                <w:noProof/>
              </w:rPr>
              <w:t>5.1.</w:t>
            </w:r>
            <w:r w:rsidR="005746BA" w:rsidRPr="005746BA">
              <w:rPr>
                <w:rStyle w:val="af0"/>
                <w:noProof/>
              </w:rPr>
              <w:t xml:space="preserve">Программа дисциплины </w:t>
            </w:r>
            <w:r w:rsidR="005746BA" w:rsidRPr="005746BA">
              <w:rPr>
                <w:rStyle w:val="af0"/>
                <w:rFonts w:ascii="Times New Roman CYR" w:hAnsi="Times New Roman CYR" w:cs="Times New Roman CYR"/>
                <w:bCs/>
                <w:noProof/>
              </w:rPr>
              <w:t>«экономика</w:t>
            </w:r>
            <w:r w:rsidR="005746BA" w:rsidRPr="005746BA">
              <w:rPr>
                <w:rStyle w:val="af0"/>
                <w:bCs/>
                <w:noProof/>
              </w:rPr>
              <w:t>»</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_Toc22635736 \h </w:instrText>
            </w:r>
            <w:r w:rsidR="005746BA" w:rsidRPr="005746BA">
              <w:rPr>
                <w:noProof/>
                <w:webHidden/>
              </w:rPr>
            </w:r>
            <w:r w:rsidR="005746BA" w:rsidRPr="005746BA">
              <w:rPr>
                <w:noProof/>
                <w:webHidden/>
              </w:rPr>
              <w:fldChar w:fldCharType="separate"/>
            </w:r>
            <w:r w:rsidR="00040437">
              <w:rPr>
                <w:noProof/>
                <w:webHidden/>
              </w:rPr>
              <w:t>12</w:t>
            </w:r>
            <w:r w:rsidR="005746BA" w:rsidRPr="005746BA">
              <w:rPr>
                <w:noProof/>
                <w:webHidden/>
              </w:rPr>
              <w:fldChar w:fldCharType="end"/>
            </w:r>
          </w:hyperlink>
        </w:p>
        <w:p w:rsidR="005746BA" w:rsidRPr="005746BA" w:rsidRDefault="0095395D" w:rsidP="005746BA">
          <w:pPr>
            <w:pStyle w:val="25"/>
            <w:tabs>
              <w:tab w:val="right" w:leader="dot" w:pos="9911"/>
            </w:tabs>
            <w:jc w:val="both"/>
            <w:rPr>
              <w:noProof/>
            </w:rPr>
          </w:pPr>
          <w:hyperlink w:anchor="_Toc22635737" w:history="1">
            <w:r w:rsidR="005746BA" w:rsidRPr="005746BA">
              <w:rPr>
                <w:rStyle w:val="af0"/>
                <w:noProof/>
              </w:rPr>
              <w:t xml:space="preserve">5.2. Программа дисциплины </w:t>
            </w:r>
            <w:r w:rsidR="005746BA" w:rsidRPr="005746BA">
              <w:rPr>
                <w:rStyle w:val="af0"/>
                <w:rFonts w:ascii="Times New Roman CYR" w:hAnsi="Times New Roman CYR" w:cs="Times New Roman CYR"/>
                <w:bCs/>
                <w:noProof/>
              </w:rPr>
              <w:t>«основы менеджмента</w:t>
            </w:r>
            <w:r w:rsidR="005746BA" w:rsidRPr="005746BA">
              <w:rPr>
                <w:rStyle w:val="af0"/>
                <w:bCs/>
                <w:noProof/>
              </w:rPr>
              <w:t>»</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_Toc22635737 \h </w:instrText>
            </w:r>
            <w:r w:rsidR="005746BA" w:rsidRPr="005746BA">
              <w:rPr>
                <w:noProof/>
                <w:webHidden/>
              </w:rPr>
            </w:r>
            <w:r w:rsidR="005746BA" w:rsidRPr="005746BA">
              <w:rPr>
                <w:noProof/>
                <w:webHidden/>
              </w:rPr>
              <w:fldChar w:fldCharType="separate"/>
            </w:r>
            <w:r w:rsidR="00040437">
              <w:rPr>
                <w:noProof/>
                <w:webHidden/>
              </w:rPr>
              <w:t>18</w:t>
            </w:r>
            <w:r w:rsidR="005746BA" w:rsidRPr="005746BA">
              <w:rPr>
                <w:noProof/>
                <w:webHidden/>
              </w:rPr>
              <w:fldChar w:fldCharType="end"/>
            </w:r>
          </w:hyperlink>
        </w:p>
        <w:p w:rsidR="005746BA" w:rsidRPr="005746BA" w:rsidRDefault="0095395D" w:rsidP="005746BA">
          <w:pPr>
            <w:pStyle w:val="25"/>
            <w:tabs>
              <w:tab w:val="right" w:leader="dot" w:pos="9911"/>
            </w:tabs>
            <w:jc w:val="both"/>
            <w:rPr>
              <w:noProof/>
            </w:rPr>
          </w:pPr>
          <w:hyperlink w:anchor="_Toc22635738" w:history="1">
            <w:r w:rsidR="005746BA" w:rsidRPr="005746BA">
              <w:rPr>
                <w:rStyle w:val="af0"/>
                <w:noProof/>
              </w:rPr>
              <w:t>5.3. Программа дисциплины «методы диагностики управленческой культуры»</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_Toc22635738 \h </w:instrText>
            </w:r>
            <w:r w:rsidR="005746BA" w:rsidRPr="005746BA">
              <w:rPr>
                <w:noProof/>
                <w:webHidden/>
              </w:rPr>
            </w:r>
            <w:r w:rsidR="005746BA" w:rsidRPr="005746BA">
              <w:rPr>
                <w:noProof/>
                <w:webHidden/>
              </w:rPr>
              <w:fldChar w:fldCharType="separate"/>
            </w:r>
            <w:r w:rsidR="00040437">
              <w:rPr>
                <w:noProof/>
                <w:webHidden/>
              </w:rPr>
              <w:t>23</w:t>
            </w:r>
            <w:r w:rsidR="005746BA" w:rsidRPr="005746BA">
              <w:rPr>
                <w:noProof/>
                <w:webHidden/>
              </w:rPr>
              <w:fldChar w:fldCharType="end"/>
            </w:r>
          </w:hyperlink>
        </w:p>
        <w:p w:rsidR="005746BA" w:rsidRPr="005746BA" w:rsidRDefault="0095395D" w:rsidP="005746BA">
          <w:pPr>
            <w:pStyle w:val="25"/>
            <w:tabs>
              <w:tab w:val="right" w:leader="dot" w:pos="9911"/>
            </w:tabs>
            <w:jc w:val="both"/>
            <w:rPr>
              <w:noProof/>
            </w:rPr>
          </w:pPr>
          <w:hyperlink w:anchor="_Toc22635739" w:history="1">
            <w:r w:rsidR="005746BA" w:rsidRPr="005746BA">
              <w:rPr>
                <w:rStyle w:val="af0"/>
                <w:noProof/>
              </w:rPr>
              <w:t xml:space="preserve">5.4. Программа дисциплины </w:t>
            </w:r>
            <w:r w:rsidR="005746BA" w:rsidRPr="005746BA">
              <w:rPr>
                <w:rStyle w:val="af0"/>
                <w:rFonts w:ascii="Times New Roman CYR" w:hAnsi="Times New Roman CYR" w:cs="Times New Roman CYR"/>
                <w:bCs/>
                <w:noProof/>
              </w:rPr>
              <w:t>«управление проектами</w:t>
            </w:r>
            <w:r w:rsidR="005746BA" w:rsidRPr="005746BA">
              <w:rPr>
                <w:rStyle w:val="af0"/>
                <w:bCs/>
                <w:noProof/>
              </w:rPr>
              <w:t>»</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_Toc22635739 \h </w:instrText>
            </w:r>
            <w:r w:rsidR="005746BA" w:rsidRPr="005746BA">
              <w:rPr>
                <w:noProof/>
                <w:webHidden/>
              </w:rPr>
            </w:r>
            <w:r w:rsidR="005746BA" w:rsidRPr="005746BA">
              <w:rPr>
                <w:noProof/>
                <w:webHidden/>
              </w:rPr>
              <w:fldChar w:fldCharType="separate"/>
            </w:r>
            <w:r w:rsidR="00040437">
              <w:rPr>
                <w:noProof/>
                <w:webHidden/>
              </w:rPr>
              <w:t>27</w:t>
            </w:r>
            <w:r w:rsidR="005746BA" w:rsidRPr="005746BA">
              <w:rPr>
                <w:noProof/>
                <w:webHidden/>
              </w:rPr>
              <w:fldChar w:fldCharType="end"/>
            </w:r>
          </w:hyperlink>
        </w:p>
        <w:p w:rsidR="005746BA" w:rsidRPr="005746BA" w:rsidRDefault="0095395D" w:rsidP="005746BA">
          <w:pPr>
            <w:pStyle w:val="15"/>
            <w:tabs>
              <w:tab w:val="left" w:pos="440"/>
              <w:tab w:val="right" w:leader="dot" w:pos="9911"/>
            </w:tabs>
            <w:jc w:val="both"/>
            <w:rPr>
              <w:noProof/>
            </w:rPr>
          </w:pPr>
          <w:hyperlink w:anchor="_Toc22635740" w:history="1">
            <w:r w:rsidR="005746BA" w:rsidRPr="005746BA">
              <w:rPr>
                <w:rStyle w:val="af0"/>
                <w:noProof/>
              </w:rPr>
              <w:t>6.</w:t>
            </w:r>
            <w:r w:rsidR="005746BA" w:rsidRPr="005746BA">
              <w:rPr>
                <w:noProof/>
              </w:rPr>
              <w:tab/>
            </w:r>
            <w:r w:rsidR="005746BA" w:rsidRPr="005746BA">
              <w:rPr>
                <w:rStyle w:val="af0"/>
                <w:noProof/>
              </w:rPr>
              <w:t>Программа практики</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_Toc22635740 \h </w:instrText>
            </w:r>
            <w:r w:rsidR="005746BA" w:rsidRPr="005746BA">
              <w:rPr>
                <w:noProof/>
                <w:webHidden/>
              </w:rPr>
            </w:r>
            <w:r w:rsidR="005746BA" w:rsidRPr="005746BA">
              <w:rPr>
                <w:noProof/>
                <w:webHidden/>
              </w:rPr>
              <w:fldChar w:fldCharType="separate"/>
            </w:r>
            <w:r w:rsidR="00040437">
              <w:rPr>
                <w:noProof/>
                <w:webHidden/>
              </w:rPr>
              <w:t>32</w:t>
            </w:r>
            <w:r w:rsidR="005746BA" w:rsidRPr="005746BA">
              <w:rPr>
                <w:noProof/>
                <w:webHidden/>
              </w:rPr>
              <w:fldChar w:fldCharType="end"/>
            </w:r>
          </w:hyperlink>
        </w:p>
        <w:p w:rsidR="005746BA" w:rsidRPr="005746BA" w:rsidRDefault="0095395D" w:rsidP="005746BA">
          <w:pPr>
            <w:pStyle w:val="15"/>
            <w:tabs>
              <w:tab w:val="left" w:pos="440"/>
              <w:tab w:val="right" w:leader="dot" w:pos="9911"/>
            </w:tabs>
            <w:jc w:val="both"/>
            <w:rPr>
              <w:noProof/>
            </w:rPr>
          </w:pPr>
          <w:hyperlink w:anchor="_Toc22635741" w:history="1">
            <w:r w:rsidR="005746BA" w:rsidRPr="005746BA">
              <w:rPr>
                <w:rStyle w:val="af0"/>
                <w:noProof/>
              </w:rPr>
              <w:t>7.</w:t>
            </w:r>
            <w:r w:rsidR="005746BA" w:rsidRPr="005746BA">
              <w:rPr>
                <w:noProof/>
              </w:rPr>
              <w:tab/>
            </w:r>
            <w:r w:rsidR="005746BA" w:rsidRPr="005746BA">
              <w:rPr>
                <w:rStyle w:val="af0"/>
                <w:noProof/>
              </w:rPr>
              <w:t>Программа итоговой аттестации по модулю</w:t>
            </w:r>
            <w:r w:rsidR="005746BA" w:rsidRPr="005746BA">
              <w:rPr>
                <w:noProof/>
                <w:webHidden/>
              </w:rPr>
              <w:tab/>
            </w:r>
            <w:r w:rsidR="005746BA" w:rsidRPr="005746BA">
              <w:rPr>
                <w:noProof/>
                <w:webHidden/>
              </w:rPr>
              <w:fldChar w:fldCharType="begin"/>
            </w:r>
            <w:r w:rsidR="005746BA" w:rsidRPr="005746BA">
              <w:rPr>
                <w:noProof/>
                <w:webHidden/>
              </w:rPr>
              <w:instrText xml:space="preserve"> PAGEREF _Toc22635741 \h </w:instrText>
            </w:r>
            <w:r w:rsidR="005746BA" w:rsidRPr="005746BA">
              <w:rPr>
                <w:noProof/>
                <w:webHidden/>
              </w:rPr>
            </w:r>
            <w:r w:rsidR="005746BA" w:rsidRPr="005746BA">
              <w:rPr>
                <w:noProof/>
                <w:webHidden/>
              </w:rPr>
              <w:fldChar w:fldCharType="separate"/>
            </w:r>
            <w:r w:rsidR="00040437">
              <w:rPr>
                <w:noProof/>
                <w:webHidden/>
              </w:rPr>
              <w:t>32</w:t>
            </w:r>
            <w:r w:rsidR="005746BA" w:rsidRPr="005746BA">
              <w:rPr>
                <w:noProof/>
                <w:webHidden/>
              </w:rPr>
              <w:fldChar w:fldCharType="end"/>
            </w:r>
          </w:hyperlink>
        </w:p>
        <w:p w:rsidR="005746BA" w:rsidRDefault="005746BA" w:rsidP="005746BA">
          <w:pPr>
            <w:jc w:val="both"/>
          </w:pPr>
          <w:r w:rsidRPr="005746BA">
            <w:rPr>
              <w:bCs/>
            </w:rPr>
            <w:fldChar w:fldCharType="end"/>
          </w:r>
        </w:p>
      </w:sdtContent>
    </w:sdt>
    <w:p w:rsidR="005746BA" w:rsidRDefault="005746BA" w:rsidP="0094712B">
      <w:pPr>
        <w:pStyle w:val="1"/>
        <w:jc w:val="center"/>
        <w:rPr>
          <w:b/>
        </w:rPr>
      </w:pPr>
      <w:bookmarkStart w:id="1" w:name="_Toc22635731"/>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5746BA" w:rsidRDefault="005746BA" w:rsidP="0094712B">
      <w:pPr>
        <w:pStyle w:val="1"/>
        <w:jc w:val="center"/>
        <w:rPr>
          <w:b/>
        </w:rPr>
      </w:pPr>
    </w:p>
    <w:p w:rsidR="00495E88" w:rsidRDefault="00495E88" w:rsidP="00495E88"/>
    <w:p w:rsidR="00495E88" w:rsidRPr="00495E88" w:rsidRDefault="00495E88" w:rsidP="00495E88"/>
    <w:p w:rsidR="005746BA" w:rsidRDefault="005746BA" w:rsidP="0094712B">
      <w:pPr>
        <w:pStyle w:val="1"/>
        <w:jc w:val="center"/>
        <w:rPr>
          <w:b/>
        </w:rPr>
      </w:pPr>
    </w:p>
    <w:p w:rsidR="005746BA" w:rsidRDefault="005746BA" w:rsidP="0094712B">
      <w:pPr>
        <w:pStyle w:val="1"/>
        <w:jc w:val="center"/>
        <w:rPr>
          <w:sz w:val="24"/>
        </w:rPr>
      </w:pPr>
    </w:p>
    <w:p w:rsidR="005746BA" w:rsidRPr="005746BA" w:rsidRDefault="005746BA" w:rsidP="005746BA"/>
    <w:p w:rsidR="00821A24" w:rsidRPr="0094712B" w:rsidRDefault="0094712B" w:rsidP="0094712B">
      <w:pPr>
        <w:pStyle w:val="1"/>
        <w:jc w:val="center"/>
        <w:rPr>
          <w:b/>
        </w:rPr>
      </w:pPr>
      <w:r w:rsidRPr="0094712B">
        <w:rPr>
          <w:b/>
        </w:rPr>
        <w:lastRenderedPageBreak/>
        <w:t>1. НАЗНАЧЕНИЕ МОДУЛЯ</w:t>
      </w:r>
      <w:bookmarkEnd w:id="1"/>
    </w:p>
    <w:p w:rsidR="00721953" w:rsidRDefault="00721953"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направлени</w:t>
      </w:r>
      <w:r w:rsidR="00721953">
        <w:t>я</w:t>
      </w:r>
      <w:r w:rsidR="005C6168" w:rsidRPr="00107EAC">
        <w:t xml:space="preserve"> подготовки</w:t>
      </w:r>
      <w:r w:rsidR="00721953">
        <w:t xml:space="preserve"> </w:t>
      </w:r>
      <w:r w:rsidR="00D23ACA" w:rsidRPr="00107EAC">
        <w:t xml:space="preserve">44.03.02 </w:t>
      </w:r>
      <w:r w:rsidR="003808AB">
        <w:t>Психология</w:t>
      </w:r>
      <w:r w:rsidR="00721953">
        <w:t xml:space="preserve">, профиль </w:t>
      </w:r>
      <w:r w:rsidR="003808AB">
        <w:t>Практическая психология</w:t>
      </w:r>
      <w:r w:rsidR="00D23ACA" w:rsidRPr="00107EAC">
        <w:t>.</w:t>
      </w:r>
      <w:r w:rsidRPr="00107EAC">
        <w:t xml:space="preserve"> Модуль в структуре основной профессиональной</w:t>
      </w:r>
      <w:r w:rsidR="00721953">
        <w:t xml:space="preserve"> образовательной программы данного</w:t>
      </w:r>
      <w:r w:rsidRPr="00107EAC">
        <w:t xml:space="preserve"> направлени</w:t>
      </w:r>
      <w:r w:rsidR="00721953">
        <w:t>я</w:t>
      </w:r>
      <w:r w:rsidRPr="00107EAC">
        <w:t xml:space="preserve">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w:t>
      </w:r>
      <w:r w:rsidR="00721953">
        <w:t>ому</w:t>
      </w:r>
      <w:r w:rsidRPr="00107EAC">
        <w:t xml:space="preserve"> направлени</w:t>
      </w:r>
      <w:r w:rsidR="00721953">
        <w:t>ю</w:t>
      </w:r>
      <w:r w:rsidRPr="00107EAC">
        <w:t xml:space="preserve"> подготовки 1-2 курсов Мининского университета, осваивающие программу «универсального бакалавриата».</w:t>
      </w:r>
      <w:r w:rsidR="00F85232" w:rsidRPr="00107EAC">
        <w:t xml:space="preserve"> </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w:t>
      </w:r>
      <w:r w:rsidR="00721953">
        <w:t>экономическими</w:t>
      </w:r>
      <w:r w:rsidRPr="00107EAC">
        <w:t xml:space="preserve">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Деятельностный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721953">
        <w:rPr>
          <w:bCs/>
        </w:rPr>
        <w:t xml:space="preserve"> с учетом стратегических, тактических и оперативных </w:t>
      </w:r>
      <w:r w:rsidR="00FF77F9" w:rsidRPr="00107EAC">
        <w:rPr>
          <w:bCs/>
        </w:rPr>
        <w:t>целей и ситуации</w:t>
      </w:r>
      <w:r w:rsidR="00694D0C" w:rsidRPr="00107EAC">
        <w:rPr>
          <w:bCs/>
        </w:rPr>
        <w:t>.</w:t>
      </w:r>
    </w:p>
    <w:p w:rsidR="00F15593" w:rsidRDefault="00F15593" w:rsidP="00FA3111">
      <w:pPr>
        <w:spacing w:line="360" w:lineRule="auto"/>
        <w:ind w:firstLine="709"/>
        <w:jc w:val="both"/>
      </w:pPr>
    </w:p>
    <w:p w:rsidR="00105CA6" w:rsidRDefault="00BE0D9B" w:rsidP="0094712B">
      <w:pPr>
        <w:pStyle w:val="1"/>
        <w:jc w:val="center"/>
        <w:rPr>
          <w:b/>
        </w:rPr>
      </w:pPr>
      <w:bookmarkStart w:id="2" w:name="_Toc22635732"/>
      <w:r w:rsidRPr="0094712B">
        <w:rPr>
          <w:b/>
        </w:rPr>
        <w:lastRenderedPageBreak/>
        <w:t xml:space="preserve">2. </w:t>
      </w:r>
      <w:r w:rsidR="00C65E65" w:rsidRPr="0094712B">
        <w:rPr>
          <w:b/>
        </w:rPr>
        <w:t>ХАРАКТЕРИСТИКА МОДУЛЯ</w:t>
      </w:r>
      <w:bookmarkEnd w:id="2"/>
    </w:p>
    <w:p w:rsidR="0094712B" w:rsidRPr="0094712B" w:rsidRDefault="0094712B" w:rsidP="0094712B"/>
    <w:p w:rsidR="00C65E65" w:rsidRPr="00107EAC"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у обучающихся основ экономического мышления, понимания ключевых принципов функционирования современной экономики;</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создать условия для о</w:t>
      </w:r>
      <w:r w:rsidR="00A804D1" w:rsidRPr="00107EAC">
        <w:rPr>
          <w:b w:val="0"/>
          <w:sz w:val="24"/>
        </w:rPr>
        <w:t>владени</w:t>
      </w:r>
      <w:r w:rsidRPr="00107EAC">
        <w:rPr>
          <w:b w:val="0"/>
          <w:sz w:val="24"/>
        </w:rPr>
        <w:t>я</w:t>
      </w:r>
      <w:r w:rsidR="00A804D1" w:rsidRPr="00107EAC">
        <w:rPr>
          <w:b w:val="0"/>
          <w:sz w:val="24"/>
        </w:rPr>
        <w:t xml:space="preserve"> базовыми инструментами проведения </w:t>
      </w:r>
      <w:r w:rsidR="00392EEE" w:rsidRPr="00107EAC">
        <w:rPr>
          <w:b w:val="0"/>
          <w:sz w:val="24"/>
        </w:rPr>
        <w:t xml:space="preserve">эффективных </w:t>
      </w:r>
      <w:r w:rsidR="00A804D1" w:rsidRPr="00107EAC">
        <w:rPr>
          <w:b w:val="0"/>
          <w:sz w:val="24"/>
        </w:rPr>
        <w:t>финансово-экономических операций, связанных с различными видами ресурсов;</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w:t>
      </w:r>
      <w:r w:rsidR="00952B70">
        <w:rPr>
          <w:b w:val="0"/>
          <w:sz w:val="24"/>
        </w:rPr>
        <w:t>и</w:t>
      </w:r>
      <w:r w:rsidRPr="00107EAC">
        <w:rPr>
          <w:b w:val="0"/>
          <w:sz w:val="24"/>
        </w:rPr>
        <w:t>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E6EE2" w:rsidRPr="00107EAC" w:rsidRDefault="00CE6EE2" w:rsidP="00FA3111">
      <w:pPr>
        <w:shd w:val="clear" w:color="auto" w:fill="FFFFFF"/>
        <w:tabs>
          <w:tab w:val="left" w:pos="1123"/>
        </w:tabs>
        <w:ind w:firstLine="720"/>
        <w:jc w:val="both"/>
        <w:rPr>
          <w:b/>
        </w:rPr>
      </w:pPr>
    </w:p>
    <w:p w:rsidR="00C65E65" w:rsidRPr="00107EAC"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2178"/>
        <w:gridCol w:w="2237"/>
        <w:gridCol w:w="2081"/>
        <w:gridCol w:w="2419"/>
      </w:tblGrid>
      <w:tr w:rsidR="00107EAC" w:rsidRPr="00107EAC" w:rsidTr="009759EF">
        <w:tc>
          <w:tcPr>
            <w:tcW w:w="1222" w:type="dxa"/>
            <w:shd w:val="clear" w:color="auto" w:fill="auto"/>
          </w:tcPr>
          <w:p w:rsidR="00FF77F9" w:rsidRPr="00107EAC" w:rsidRDefault="00FF77F9" w:rsidP="00435AED">
            <w:pPr>
              <w:jc w:val="both"/>
            </w:pPr>
            <w:r w:rsidRPr="00107EAC">
              <w:t>Код</w:t>
            </w:r>
          </w:p>
        </w:tc>
        <w:tc>
          <w:tcPr>
            <w:tcW w:w="2178" w:type="dxa"/>
            <w:shd w:val="clear" w:color="auto" w:fill="auto"/>
          </w:tcPr>
          <w:p w:rsidR="00FF77F9" w:rsidRPr="00107EAC" w:rsidRDefault="00FF77F9" w:rsidP="00435AED">
            <w:pPr>
              <w:suppressAutoHyphens/>
              <w:jc w:val="center"/>
            </w:pPr>
            <w:r w:rsidRPr="00107EAC">
              <w:t>Содержание образовательных результатов</w:t>
            </w:r>
          </w:p>
        </w:tc>
        <w:tc>
          <w:tcPr>
            <w:tcW w:w="2237" w:type="dxa"/>
          </w:tcPr>
          <w:p w:rsidR="00FF77F9" w:rsidRPr="00107EAC" w:rsidRDefault="00595193" w:rsidP="00435AED">
            <w:pPr>
              <w:jc w:val="center"/>
            </w:pPr>
            <w:r w:rsidRPr="00107EAC">
              <w:t>К</w:t>
            </w:r>
            <w:r w:rsidR="00FF77F9" w:rsidRPr="00107EAC">
              <w:t xml:space="preserve">омпетенции ОПОП </w:t>
            </w:r>
          </w:p>
        </w:tc>
        <w:tc>
          <w:tcPr>
            <w:tcW w:w="2081" w:type="dxa"/>
          </w:tcPr>
          <w:p w:rsidR="00FF77F9" w:rsidRPr="00107EAC" w:rsidRDefault="00FF77F9" w:rsidP="00435AED">
            <w:pPr>
              <w:jc w:val="center"/>
            </w:pPr>
            <w:r w:rsidRPr="00107EAC">
              <w:t>Методы обучения</w:t>
            </w:r>
          </w:p>
        </w:tc>
        <w:tc>
          <w:tcPr>
            <w:tcW w:w="2419" w:type="dxa"/>
          </w:tcPr>
          <w:p w:rsidR="00FF77F9" w:rsidRPr="00107EAC" w:rsidRDefault="00FF77F9" w:rsidP="00435AED">
            <w:pPr>
              <w:jc w:val="center"/>
            </w:pPr>
            <w:r w:rsidRPr="00107EAC">
              <w:t>Средства оценивания  образовательных результатов</w:t>
            </w:r>
          </w:p>
        </w:tc>
      </w:tr>
      <w:tr w:rsidR="00107EAC" w:rsidRPr="00107EAC" w:rsidTr="009759EF">
        <w:trPr>
          <w:trHeight w:val="1266"/>
        </w:trPr>
        <w:tc>
          <w:tcPr>
            <w:tcW w:w="1222" w:type="dxa"/>
            <w:shd w:val="clear" w:color="auto" w:fill="auto"/>
          </w:tcPr>
          <w:p w:rsidR="008220F9" w:rsidRPr="00107EAC" w:rsidRDefault="008220F9" w:rsidP="008E5627">
            <w:pPr>
              <w:ind w:right="-108"/>
              <w:jc w:val="both"/>
              <w:rPr>
                <w:sz w:val="22"/>
                <w:szCs w:val="22"/>
              </w:rPr>
            </w:pPr>
            <w:r w:rsidRPr="00107EAC">
              <w:rPr>
                <w:sz w:val="22"/>
                <w:szCs w:val="22"/>
              </w:rPr>
              <w:t>ОР</w:t>
            </w:r>
            <w:r w:rsidR="008E5627" w:rsidRPr="00107EAC">
              <w:rPr>
                <w:sz w:val="22"/>
                <w:szCs w:val="22"/>
              </w:rPr>
              <w:t>.1</w:t>
            </w:r>
          </w:p>
          <w:p w:rsidR="00435AED" w:rsidRPr="00107EAC" w:rsidRDefault="00435AED" w:rsidP="00595193">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w:t>
            </w:r>
            <w:r w:rsidR="00F85232" w:rsidRPr="00107EAC">
              <w:rPr>
                <w:sz w:val="22"/>
                <w:szCs w:val="22"/>
              </w:rPr>
              <w:t xml:space="preserve">понимание </w:t>
            </w:r>
            <w:r w:rsidR="00542F85" w:rsidRPr="00107EAC">
              <w:rPr>
                <w:sz w:val="22"/>
                <w:szCs w:val="22"/>
              </w:rPr>
              <w:t>основных закономерностей и принципов экономической деятельности на различных уровнях социально-экономической систем.</w:t>
            </w:r>
          </w:p>
        </w:tc>
        <w:tc>
          <w:tcPr>
            <w:tcW w:w="2237" w:type="dxa"/>
          </w:tcPr>
          <w:p w:rsidR="008220F9" w:rsidRDefault="00952B70" w:rsidP="00952B70">
            <w:pPr>
              <w:tabs>
                <w:tab w:val="left" w:pos="160"/>
                <w:tab w:val="left" w:pos="415"/>
              </w:tabs>
              <w:rPr>
                <w:sz w:val="22"/>
                <w:szCs w:val="22"/>
              </w:rPr>
            </w:pPr>
            <w:r>
              <w:rPr>
                <w:sz w:val="22"/>
                <w:szCs w:val="22"/>
              </w:rPr>
              <w:t>О</w:t>
            </w:r>
            <w:r w:rsidR="000265B2" w:rsidRPr="000265B2">
              <w:rPr>
                <w:sz w:val="22"/>
                <w:szCs w:val="22"/>
              </w:rPr>
              <w:t>К-</w:t>
            </w:r>
            <w:r>
              <w:rPr>
                <w:sz w:val="22"/>
                <w:szCs w:val="22"/>
              </w:rPr>
              <w:t>3</w:t>
            </w:r>
            <w:r w:rsidR="009759EF">
              <w:rPr>
                <w:sz w:val="22"/>
                <w:szCs w:val="22"/>
              </w:rPr>
              <w:t xml:space="preserve"> </w:t>
            </w:r>
            <w:r>
              <w:t xml:space="preserve"> </w:t>
            </w:r>
            <w:r w:rsidR="00A533A3" w:rsidRPr="00A533A3">
              <w:rPr>
                <w:sz w:val="22"/>
                <w:szCs w:val="22"/>
              </w:rPr>
              <w:t>способность использовать основы экономических знаний в различных сферах жизнедеятельности</w:t>
            </w:r>
          </w:p>
          <w:p w:rsidR="00E026C5" w:rsidRPr="000265B2" w:rsidRDefault="00E026C5" w:rsidP="009759EF">
            <w:pPr>
              <w:tabs>
                <w:tab w:val="left" w:pos="160"/>
                <w:tab w:val="left" w:pos="415"/>
              </w:tabs>
              <w:rPr>
                <w:sz w:val="22"/>
                <w:szCs w:val="22"/>
              </w:rPr>
            </w:pPr>
          </w:p>
        </w:tc>
        <w:tc>
          <w:tcPr>
            <w:tcW w:w="2081" w:type="dxa"/>
          </w:tcPr>
          <w:p w:rsidR="008220F9" w:rsidRPr="00107EAC" w:rsidRDefault="00FA07BB" w:rsidP="00435AED">
            <w:pPr>
              <w:tabs>
                <w:tab w:val="left" w:pos="160"/>
                <w:tab w:val="left" w:pos="415"/>
              </w:tabs>
              <w:rPr>
                <w:sz w:val="22"/>
                <w:szCs w:val="22"/>
              </w:rPr>
            </w:pPr>
            <w:r w:rsidRPr="00107EAC">
              <w:rPr>
                <w:sz w:val="22"/>
                <w:szCs w:val="22"/>
              </w:rPr>
              <w:t>Проблемный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8220F9" w:rsidRPr="00107EAC" w:rsidRDefault="00FA07BB" w:rsidP="00435AED">
            <w:pPr>
              <w:rPr>
                <w:sz w:val="22"/>
                <w:szCs w:val="22"/>
              </w:rPr>
            </w:pPr>
            <w:r w:rsidRPr="00107EAC">
              <w:rPr>
                <w:sz w:val="22"/>
                <w:szCs w:val="22"/>
              </w:rPr>
              <w:t>ПОПС-метод</w:t>
            </w:r>
          </w:p>
          <w:p w:rsidR="00182ABF" w:rsidRPr="00107EAC" w:rsidRDefault="00182ABF" w:rsidP="00435AED">
            <w:pPr>
              <w:rPr>
                <w:sz w:val="22"/>
                <w:szCs w:val="22"/>
              </w:rPr>
            </w:pPr>
          </w:p>
        </w:tc>
      </w:tr>
      <w:tr w:rsidR="00107EAC" w:rsidRPr="00107EAC" w:rsidTr="009759EF">
        <w:trPr>
          <w:trHeight w:val="1833"/>
        </w:trPr>
        <w:tc>
          <w:tcPr>
            <w:tcW w:w="1222" w:type="dxa"/>
            <w:shd w:val="clear" w:color="auto" w:fill="auto"/>
          </w:tcPr>
          <w:p w:rsidR="006D7F66" w:rsidRPr="00107EAC" w:rsidRDefault="006D7F66" w:rsidP="006D7F66">
            <w:pPr>
              <w:ind w:right="-108"/>
              <w:jc w:val="both"/>
              <w:rPr>
                <w:sz w:val="22"/>
                <w:szCs w:val="22"/>
              </w:rPr>
            </w:pPr>
            <w:r w:rsidRPr="00107EAC">
              <w:rPr>
                <w:sz w:val="22"/>
                <w:szCs w:val="22"/>
              </w:rPr>
              <w:t>ОР.2</w:t>
            </w:r>
          </w:p>
          <w:p w:rsidR="00435AED" w:rsidRPr="00107EAC" w:rsidRDefault="00435AED" w:rsidP="00435AED">
            <w:pPr>
              <w:jc w:val="both"/>
              <w:rPr>
                <w:sz w:val="22"/>
                <w:szCs w:val="22"/>
              </w:rPr>
            </w:pPr>
          </w:p>
        </w:tc>
        <w:tc>
          <w:tcPr>
            <w:tcW w:w="2178" w:type="dxa"/>
            <w:shd w:val="clear" w:color="auto" w:fill="auto"/>
          </w:tcPr>
          <w:p w:rsidR="00435AED" w:rsidRPr="00107EAC" w:rsidRDefault="00435AED" w:rsidP="00435AED">
            <w:pPr>
              <w:tabs>
                <w:tab w:val="left" w:pos="318"/>
              </w:tabs>
              <w:rPr>
                <w:sz w:val="22"/>
                <w:szCs w:val="22"/>
              </w:rPr>
            </w:pPr>
            <w:r w:rsidRPr="00107EAC">
              <w:rPr>
                <w:sz w:val="22"/>
                <w:szCs w:val="22"/>
              </w:rPr>
              <w:t xml:space="preserve">Демонстрирует владение навыками </w:t>
            </w:r>
          </w:p>
          <w:p w:rsidR="00435AED" w:rsidRPr="00107EAC" w:rsidRDefault="00435AED" w:rsidP="00435AED">
            <w:pPr>
              <w:tabs>
                <w:tab w:val="left" w:pos="318"/>
              </w:tabs>
              <w:rPr>
                <w:sz w:val="22"/>
                <w:szCs w:val="22"/>
              </w:rPr>
            </w:pPr>
            <w:r w:rsidRPr="00107EAC">
              <w:rPr>
                <w:sz w:val="22"/>
                <w:szCs w:val="22"/>
              </w:rPr>
              <w:t>использования базовых экономических инструментов для достижения целей.</w:t>
            </w:r>
          </w:p>
          <w:p w:rsidR="006D7F66" w:rsidRPr="00107EAC" w:rsidRDefault="006D7F66" w:rsidP="00435AED">
            <w:pPr>
              <w:tabs>
                <w:tab w:val="left" w:pos="318"/>
              </w:tabs>
              <w:rPr>
                <w:sz w:val="22"/>
                <w:szCs w:val="22"/>
              </w:rPr>
            </w:pPr>
          </w:p>
        </w:tc>
        <w:tc>
          <w:tcPr>
            <w:tcW w:w="2237" w:type="dxa"/>
          </w:tcPr>
          <w:p w:rsidR="009759EF" w:rsidRDefault="00952B70" w:rsidP="00435AED">
            <w:pPr>
              <w:tabs>
                <w:tab w:val="left" w:pos="160"/>
                <w:tab w:val="left" w:pos="415"/>
              </w:tabs>
              <w:rPr>
                <w:sz w:val="22"/>
                <w:szCs w:val="22"/>
              </w:rPr>
            </w:pPr>
            <w:r>
              <w:rPr>
                <w:sz w:val="22"/>
                <w:szCs w:val="22"/>
              </w:rPr>
              <w:t>О</w:t>
            </w:r>
            <w:r w:rsidRPr="000265B2">
              <w:rPr>
                <w:sz w:val="22"/>
                <w:szCs w:val="22"/>
              </w:rPr>
              <w:t>К-</w:t>
            </w:r>
            <w:r>
              <w:rPr>
                <w:sz w:val="22"/>
                <w:szCs w:val="22"/>
              </w:rPr>
              <w:t>3</w:t>
            </w:r>
            <w:r w:rsidR="009759EF">
              <w:rPr>
                <w:sz w:val="22"/>
                <w:szCs w:val="22"/>
              </w:rPr>
              <w:t xml:space="preserve"> </w:t>
            </w:r>
            <w:r>
              <w:t xml:space="preserve"> </w:t>
            </w:r>
            <w:r w:rsidRPr="00952B70">
              <w:rPr>
                <w:sz w:val="22"/>
                <w:szCs w:val="22"/>
              </w:rPr>
              <w:t>способностью использовать основы экономических знаний в различных сферах жизнедеятельности</w:t>
            </w:r>
          </w:p>
          <w:p w:rsidR="00435AED" w:rsidRPr="000265B2" w:rsidRDefault="00435AED" w:rsidP="009759EF">
            <w:pPr>
              <w:tabs>
                <w:tab w:val="left" w:pos="160"/>
                <w:tab w:val="left" w:pos="415"/>
              </w:tabs>
              <w:rPr>
                <w:sz w:val="22"/>
                <w:szCs w:val="22"/>
              </w:rPr>
            </w:pPr>
          </w:p>
        </w:tc>
        <w:tc>
          <w:tcPr>
            <w:tcW w:w="2081" w:type="dxa"/>
          </w:tcPr>
          <w:p w:rsidR="00B7540D" w:rsidRPr="00107EAC" w:rsidRDefault="00B7540D" w:rsidP="00B7540D">
            <w:pPr>
              <w:tabs>
                <w:tab w:val="left" w:pos="160"/>
                <w:tab w:val="left" w:pos="415"/>
              </w:tabs>
              <w:rPr>
                <w:sz w:val="22"/>
                <w:szCs w:val="22"/>
              </w:rPr>
            </w:pPr>
            <w:r w:rsidRPr="00107EAC">
              <w:rPr>
                <w:sz w:val="22"/>
                <w:szCs w:val="22"/>
              </w:rPr>
              <w:t xml:space="preserve">Аналитический метод обучения Метод конкретных ситуаций </w:t>
            </w:r>
          </w:p>
          <w:p w:rsidR="00435AED" w:rsidRPr="00107EAC" w:rsidRDefault="00435AED" w:rsidP="00435AED">
            <w:pPr>
              <w:tabs>
                <w:tab w:val="left" w:pos="160"/>
                <w:tab w:val="left" w:pos="415"/>
              </w:tabs>
              <w:rPr>
                <w:sz w:val="22"/>
                <w:szCs w:val="22"/>
              </w:rPr>
            </w:pPr>
          </w:p>
        </w:tc>
        <w:tc>
          <w:tcPr>
            <w:tcW w:w="2419" w:type="dxa"/>
          </w:tcPr>
          <w:p w:rsidR="00435AED" w:rsidRPr="00107EAC" w:rsidRDefault="00E800D3" w:rsidP="00435AED">
            <w:pPr>
              <w:rPr>
                <w:sz w:val="22"/>
                <w:szCs w:val="22"/>
              </w:rPr>
            </w:pPr>
            <w:r w:rsidRPr="00107EAC">
              <w:rPr>
                <w:sz w:val="22"/>
                <w:szCs w:val="22"/>
              </w:rPr>
              <w:t>Решение задач</w:t>
            </w:r>
          </w:p>
          <w:p w:rsidR="00E800D3" w:rsidRPr="00107EAC" w:rsidRDefault="00E800D3" w:rsidP="00E800D3">
            <w:pPr>
              <w:rPr>
                <w:sz w:val="22"/>
                <w:szCs w:val="22"/>
              </w:rPr>
            </w:pPr>
            <w:r w:rsidRPr="00107EAC">
              <w:rPr>
                <w:sz w:val="22"/>
                <w:szCs w:val="22"/>
              </w:rPr>
              <w:t>Кейс-метод</w:t>
            </w:r>
          </w:p>
        </w:tc>
      </w:tr>
      <w:tr w:rsidR="00107EAC" w:rsidRPr="00107EAC" w:rsidTr="009759EF">
        <w:tc>
          <w:tcPr>
            <w:tcW w:w="1222" w:type="dxa"/>
            <w:shd w:val="clear" w:color="auto" w:fill="auto"/>
          </w:tcPr>
          <w:p w:rsidR="008E5627" w:rsidRPr="00107EAC" w:rsidRDefault="008E5627" w:rsidP="008E5627">
            <w:pPr>
              <w:ind w:right="-108"/>
              <w:jc w:val="both"/>
              <w:rPr>
                <w:sz w:val="22"/>
                <w:szCs w:val="22"/>
              </w:rPr>
            </w:pPr>
            <w:r w:rsidRPr="00107EAC">
              <w:rPr>
                <w:sz w:val="22"/>
                <w:szCs w:val="22"/>
              </w:rPr>
              <w:t>ОР.</w:t>
            </w:r>
            <w:r w:rsidR="006D7F66" w:rsidRPr="00107EAC">
              <w:rPr>
                <w:sz w:val="22"/>
                <w:szCs w:val="22"/>
              </w:rPr>
              <w:t>3</w:t>
            </w:r>
          </w:p>
          <w:p w:rsidR="00F85232" w:rsidRPr="00107EAC" w:rsidRDefault="00F85232" w:rsidP="008E5627">
            <w:pPr>
              <w:jc w:val="both"/>
              <w:rPr>
                <w:sz w:val="22"/>
                <w:szCs w:val="22"/>
              </w:rPr>
            </w:pPr>
          </w:p>
        </w:tc>
        <w:tc>
          <w:tcPr>
            <w:tcW w:w="2178" w:type="dxa"/>
            <w:shd w:val="clear" w:color="auto" w:fill="auto"/>
          </w:tcPr>
          <w:p w:rsidR="00F85232" w:rsidRPr="00107EAC" w:rsidRDefault="00F85232" w:rsidP="00435AED">
            <w:pPr>
              <w:tabs>
                <w:tab w:val="left" w:pos="318"/>
              </w:tabs>
              <w:rPr>
                <w:sz w:val="22"/>
                <w:szCs w:val="22"/>
              </w:rPr>
            </w:pPr>
            <w:r w:rsidRPr="00107EAC">
              <w:rPr>
                <w:sz w:val="22"/>
                <w:szCs w:val="22"/>
              </w:rPr>
              <w:t xml:space="preserve">Демонстрирует навыки </w:t>
            </w:r>
            <w:r w:rsidRPr="00107EAC">
              <w:rPr>
                <w:sz w:val="22"/>
                <w:szCs w:val="22"/>
              </w:rPr>
              <w:lastRenderedPageBreak/>
              <w:t>осуществления  научного подхода к планированию и реализации процесса управления в целях личного и коллективного развития</w:t>
            </w:r>
          </w:p>
        </w:tc>
        <w:tc>
          <w:tcPr>
            <w:tcW w:w="2237" w:type="dxa"/>
          </w:tcPr>
          <w:p w:rsidR="00A533A3" w:rsidRDefault="00952B70" w:rsidP="00A533A3">
            <w:pPr>
              <w:tabs>
                <w:tab w:val="left" w:pos="160"/>
                <w:tab w:val="left" w:pos="415"/>
              </w:tabs>
              <w:rPr>
                <w:sz w:val="22"/>
                <w:szCs w:val="22"/>
              </w:rPr>
            </w:pPr>
            <w:r>
              <w:rPr>
                <w:sz w:val="22"/>
                <w:szCs w:val="22"/>
              </w:rPr>
              <w:lastRenderedPageBreak/>
              <w:t>О</w:t>
            </w:r>
            <w:r w:rsidRPr="000265B2">
              <w:rPr>
                <w:sz w:val="22"/>
                <w:szCs w:val="22"/>
              </w:rPr>
              <w:t>К-</w:t>
            </w:r>
            <w:r w:rsidR="00A533A3">
              <w:rPr>
                <w:sz w:val="22"/>
                <w:szCs w:val="22"/>
              </w:rPr>
              <w:t xml:space="preserve">6 </w:t>
            </w:r>
            <w:r w:rsidR="009759EF">
              <w:rPr>
                <w:sz w:val="22"/>
                <w:szCs w:val="22"/>
              </w:rPr>
              <w:t xml:space="preserve"> </w:t>
            </w:r>
            <w:r w:rsidR="00A533A3" w:rsidRPr="00A533A3">
              <w:rPr>
                <w:sz w:val="22"/>
                <w:szCs w:val="22"/>
              </w:rPr>
              <w:t xml:space="preserve">способность работать в </w:t>
            </w:r>
            <w:r w:rsidR="00A533A3" w:rsidRPr="00A533A3">
              <w:rPr>
                <w:sz w:val="22"/>
                <w:szCs w:val="22"/>
              </w:rPr>
              <w:lastRenderedPageBreak/>
              <w:t>коллективе, толерантно воспринимая социальные, этнические, конфессиональные и культурные различия</w:t>
            </w:r>
          </w:p>
          <w:p w:rsidR="000265B2" w:rsidRPr="000265B2" w:rsidRDefault="00A533A3" w:rsidP="00A533A3">
            <w:pPr>
              <w:tabs>
                <w:tab w:val="left" w:pos="160"/>
                <w:tab w:val="left" w:pos="415"/>
              </w:tabs>
              <w:rPr>
                <w:sz w:val="22"/>
                <w:szCs w:val="22"/>
              </w:rPr>
            </w:pPr>
            <w:r>
              <w:rPr>
                <w:sz w:val="22"/>
                <w:szCs w:val="22"/>
              </w:rPr>
              <w:t xml:space="preserve">ОК-7 </w:t>
            </w:r>
            <w:r w:rsidR="00952B70" w:rsidRPr="000265B2">
              <w:rPr>
                <w:sz w:val="22"/>
                <w:szCs w:val="22"/>
              </w:rPr>
              <w:t xml:space="preserve"> </w:t>
            </w:r>
            <w:r w:rsidRPr="00A533A3">
              <w:rPr>
                <w:sz w:val="22"/>
                <w:szCs w:val="22"/>
              </w:rPr>
              <w:t>способность к самоорганизации и самообразованию</w:t>
            </w:r>
            <w:r w:rsidR="00952B70">
              <w:t xml:space="preserve"> </w:t>
            </w:r>
          </w:p>
        </w:tc>
        <w:tc>
          <w:tcPr>
            <w:tcW w:w="2081" w:type="dxa"/>
          </w:tcPr>
          <w:p w:rsidR="00B7540D" w:rsidRPr="00107EAC" w:rsidRDefault="00B7540D" w:rsidP="00435AED">
            <w:pPr>
              <w:tabs>
                <w:tab w:val="left" w:pos="160"/>
                <w:tab w:val="left" w:pos="415"/>
              </w:tabs>
              <w:rPr>
                <w:sz w:val="22"/>
                <w:szCs w:val="22"/>
              </w:rPr>
            </w:pPr>
            <w:r w:rsidRPr="00107EAC">
              <w:rPr>
                <w:sz w:val="22"/>
                <w:szCs w:val="22"/>
              </w:rPr>
              <w:lastRenderedPageBreak/>
              <w:t xml:space="preserve">Метод конкретных ситуаций </w:t>
            </w:r>
          </w:p>
          <w:p w:rsidR="00F85232" w:rsidRPr="00107EAC" w:rsidRDefault="00E800D3" w:rsidP="00435AED">
            <w:pPr>
              <w:tabs>
                <w:tab w:val="left" w:pos="160"/>
                <w:tab w:val="left" w:pos="415"/>
              </w:tabs>
              <w:rPr>
                <w:sz w:val="22"/>
                <w:szCs w:val="22"/>
              </w:rPr>
            </w:pPr>
            <w:r w:rsidRPr="00107EAC">
              <w:rPr>
                <w:sz w:val="22"/>
                <w:szCs w:val="22"/>
              </w:rPr>
              <w:lastRenderedPageBreak/>
              <w:t>Деловые игры</w:t>
            </w:r>
          </w:p>
        </w:tc>
        <w:tc>
          <w:tcPr>
            <w:tcW w:w="2419" w:type="dxa"/>
          </w:tcPr>
          <w:p w:rsidR="00182ABF" w:rsidRPr="00107EAC" w:rsidRDefault="00182ABF" w:rsidP="00182ABF">
            <w:pPr>
              <w:rPr>
                <w:sz w:val="22"/>
                <w:szCs w:val="22"/>
              </w:rPr>
            </w:pPr>
            <w:r w:rsidRPr="00107EAC">
              <w:rPr>
                <w:sz w:val="22"/>
                <w:szCs w:val="22"/>
                <w:lang w:val="en-US"/>
              </w:rPr>
              <w:lastRenderedPageBreak/>
              <w:t>SWOT-</w:t>
            </w:r>
            <w:r w:rsidRPr="00107EAC">
              <w:rPr>
                <w:sz w:val="22"/>
                <w:szCs w:val="22"/>
              </w:rPr>
              <w:t>анализ</w:t>
            </w:r>
            <w:r w:rsidR="009A502D" w:rsidRPr="00107EAC">
              <w:rPr>
                <w:sz w:val="22"/>
                <w:szCs w:val="22"/>
              </w:rPr>
              <w:t xml:space="preserve"> </w:t>
            </w:r>
          </w:p>
          <w:p w:rsidR="00F85232" w:rsidRPr="00107EAC" w:rsidRDefault="00182ABF" w:rsidP="00182ABF">
            <w:pPr>
              <w:rPr>
                <w:sz w:val="22"/>
                <w:szCs w:val="22"/>
              </w:rPr>
            </w:pPr>
            <w:r w:rsidRPr="00107EAC">
              <w:rPr>
                <w:sz w:val="22"/>
                <w:szCs w:val="22"/>
              </w:rPr>
              <w:t>Кейс-метод</w:t>
            </w:r>
          </w:p>
        </w:tc>
      </w:tr>
      <w:tr w:rsidR="00107EAC" w:rsidRPr="00107EAC" w:rsidTr="009759EF">
        <w:tc>
          <w:tcPr>
            <w:tcW w:w="1222" w:type="dxa"/>
            <w:shd w:val="clear" w:color="auto" w:fill="auto"/>
          </w:tcPr>
          <w:p w:rsidR="008E5627" w:rsidRPr="00107EAC" w:rsidRDefault="008E5627" w:rsidP="008E5627">
            <w:pPr>
              <w:ind w:right="-108"/>
              <w:jc w:val="both"/>
              <w:rPr>
                <w:sz w:val="22"/>
                <w:szCs w:val="22"/>
              </w:rPr>
            </w:pPr>
            <w:r w:rsidRPr="00107EAC">
              <w:rPr>
                <w:sz w:val="22"/>
                <w:szCs w:val="22"/>
              </w:rPr>
              <w:lastRenderedPageBreak/>
              <w:t>ОР.</w:t>
            </w:r>
            <w:r w:rsidR="006D7F66" w:rsidRPr="00107EAC">
              <w:rPr>
                <w:sz w:val="22"/>
                <w:szCs w:val="22"/>
              </w:rPr>
              <w:t>4</w:t>
            </w:r>
          </w:p>
          <w:p w:rsidR="00C85B2A" w:rsidRPr="00107EAC" w:rsidRDefault="00C85B2A" w:rsidP="00435AED">
            <w:pPr>
              <w:jc w:val="both"/>
              <w:rPr>
                <w:sz w:val="22"/>
                <w:szCs w:val="22"/>
              </w:rPr>
            </w:pPr>
          </w:p>
        </w:tc>
        <w:tc>
          <w:tcPr>
            <w:tcW w:w="2178" w:type="dxa"/>
            <w:shd w:val="clear" w:color="auto" w:fill="auto"/>
          </w:tcPr>
          <w:p w:rsidR="00C85B2A" w:rsidRPr="00107EAC" w:rsidRDefault="008E5627" w:rsidP="00A533A3">
            <w:pPr>
              <w:tabs>
                <w:tab w:val="left" w:pos="318"/>
              </w:tabs>
              <w:rPr>
                <w:sz w:val="22"/>
                <w:szCs w:val="22"/>
              </w:rPr>
            </w:pPr>
            <w:r w:rsidRPr="00107EAC">
              <w:rPr>
                <w:sz w:val="22"/>
                <w:szCs w:val="22"/>
              </w:rPr>
              <w:t xml:space="preserve">Демонстрирует умения </w:t>
            </w:r>
            <w:r w:rsidR="00A533A3">
              <w:rPr>
                <w:sz w:val="22"/>
                <w:szCs w:val="22"/>
              </w:rPr>
              <w:t>использовать м</w:t>
            </w:r>
            <w:r w:rsidR="00A533A3" w:rsidRPr="00A533A3">
              <w:rPr>
                <w:sz w:val="22"/>
                <w:szCs w:val="22"/>
              </w:rPr>
              <w:t>етоды диагностики управленческой культуры</w:t>
            </w:r>
          </w:p>
        </w:tc>
        <w:tc>
          <w:tcPr>
            <w:tcW w:w="2237" w:type="dxa"/>
          </w:tcPr>
          <w:p w:rsidR="008569E1" w:rsidRDefault="00A533A3" w:rsidP="00A533A3">
            <w:pPr>
              <w:rPr>
                <w:sz w:val="22"/>
                <w:szCs w:val="22"/>
              </w:rPr>
            </w:pPr>
            <w:r w:rsidRPr="00A533A3">
              <w:rPr>
                <w:sz w:val="22"/>
                <w:szCs w:val="22"/>
              </w:rPr>
              <w:t>ОК-6  способность работать в коллективе, толерантно воспринимая социальные, этнические, конфессиональные и культурные различия</w:t>
            </w:r>
            <w:r>
              <w:rPr>
                <w:sz w:val="22"/>
                <w:szCs w:val="22"/>
              </w:rPr>
              <w:t xml:space="preserve">, </w:t>
            </w:r>
          </w:p>
          <w:p w:rsidR="000265B2" w:rsidRPr="000265B2" w:rsidRDefault="009759EF" w:rsidP="008569E1">
            <w:pPr>
              <w:rPr>
                <w:sz w:val="22"/>
                <w:szCs w:val="22"/>
              </w:rPr>
            </w:pPr>
            <w:r>
              <w:rPr>
                <w:sz w:val="22"/>
                <w:szCs w:val="22"/>
              </w:rPr>
              <w:t>ПК-</w:t>
            </w:r>
            <w:r w:rsidR="00A533A3">
              <w:rPr>
                <w:sz w:val="22"/>
                <w:szCs w:val="22"/>
              </w:rPr>
              <w:t>8</w:t>
            </w:r>
            <w:r w:rsidR="00952B70" w:rsidRPr="000265B2">
              <w:rPr>
                <w:sz w:val="22"/>
                <w:szCs w:val="22"/>
              </w:rPr>
              <w:t xml:space="preserve"> </w:t>
            </w:r>
            <w:r w:rsidR="00A533A3">
              <w:t>с</w:t>
            </w:r>
            <w:r w:rsidR="00A533A3" w:rsidRPr="00A533A3">
              <w:rPr>
                <w:sz w:val="22"/>
                <w:szCs w:val="22"/>
              </w:rPr>
              <w:t>пособность к проведению стандартного прикладного исследования в определённой области психологии</w:t>
            </w:r>
          </w:p>
        </w:tc>
        <w:tc>
          <w:tcPr>
            <w:tcW w:w="2081" w:type="dxa"/>
          </w:tcPr>
          <w:p w:rsidR="00C85B2A" w:rsidRPr="00107EAC" w:rsidRDefault="00FA07BB" w:rsidP="00435AED">
            <w:pPr>
              <w:tabs>
                <w:tab w:val="left" w:pos="160"/>
                <w:tab w:val="left" w:pos="415"/>
              </w:tabs>
              <w:rPr>
                <w:sz w:val="22"/>
                <w:szCs w:val="22"/>
              </w:rPr>
            </w:pPr>
            <w:r w:rsidRPr="00107EAC">
              <w:rPr>
                <w:sz w:val="22"/>
                <w:szCs w:val="22"/>
              </w:rPr>
              <w:t>Исследовательский метод обучения</w:t>
            </w:r>
          </w:p>
          <w:p w:rsidR="00B7540D" w:rsidRPr="00107EAC" w:rsidRDefault="00B7540D" w:rsidP="00435AED">
            <w:pPr>
              <w:tabs>
                <w:tab w:val="left" w:pos="160"/>
                <w:tab w:val="left" w:pos="415"/>
              </w:tabs>
              <w:rPr>
                <w:sz w:val="22"/>
                <w:szCs w:val="22"/>
              </w:rPr>
            </w:pPr>
            <w:r w:rsidRPr="00107EAC">
              <w:rPr>
                <w:sz w:val="22"/>
                <w:szCs w:val="22"/>
              </w:rPr>
              <w:t>Аналитический метод обучения</w:t>
            </w:r>
          </w:p>
        </w:tc>
        <w:tc>
          <w:tcPr>
            <w:tcW w:w="2419" w:type="dxa"/>
          </w:tcPr>
          <w:p w:rsidR="00C85B2A" w:rsidRPr="00107EAC" w:rsidRDefault="00FA07BB" w:rsidP="00435AED">
            <w:pPr>
              <w:rPr>
                <w:sz w:val="22"/>
                <w:szCs w:val="22"/>
              </w:rPr>
            </w:pPr>
            <w:r w:rsidRPr="00107EAC">
              <w:rPr>
                <w:sz w:val="22"/>
                <w:szCs w:val="22"/>
              </w:rPr>
              <w:t>Учебно-исследовательская работа студента (УИРС)</w:t>
            </w:r>
          </w:p>
          <w:p w:rsidR="00FA07BB" w:rsidRPr="00107EAC" w:rsidRDefault="00FA07BB" w:rsidP="00435AED">
            <w:pPr>
              <w:rPr>
                <w:sz w:val="22"/>
                <w:szCs w:val="22"/>
              </w:rPr>
            </w:pPr>
          </w:p>
        </w:tc>
      </w:tr>
      <w:tr w:rsidR="00107EAC" w:rsidRPr="00107EAC" w:rsidTr="009759EF">
        <w:tc>
          <w:tcPr>
            <w:tcW w:w="1222" w:type="dxa"/>
            <w:shd w:val="clear" w:color="auto" w:fill="auto"/>
          </w:tcPr>
          <w:p w:rsidR="006D7F66" w:rsidRPr="00107EAC" w:rsidRDefault="006D7F66" w:rsidP="006D7F66">
            <w:pPr>
              <w:ind w:right="-108"/>
              <w:jc w:val="both"/>
              <w:rPr>
                <w:sz w:val="22"/>
                <w:szCs w:val="22"/>
              </w:rPr>
            </w:pPr>
            <w:r w:rsidRPr="00107EAC">
              <w:rPr>
                <w:sz w:val="22"/>
                <w:szCs w:val="22"/>
              </w:rPr>
              <w:t>ОР.5</w:t>
            </w:r>
          </w:p>
          <w:p w:rsidR="008220F9" w:rsidRPr="00107EAC" w:rsidRDefault="008220F9" w:rsidP="00435AED">
            <w:pPr>
              <w:jc w:val="both"/>
              <w:rPr>
                <w:sz w:val="22"/>
                <w:szCs w:val="22"/>
              </w:rPr>
            </w:pPr>
          </w:p>
        </w:tc>
        <w:tc>
          <w:tcPr>
            <w:tcW w:w="2178" w:type="dxa"/>
            <w:shd w:val="clear" w:color="auto" w:fill="auto"/>
          </w:tcPr>
          <w:p w:rsidR="008220F9" w:rsidRPr="00107EAC" w:rsidRDefault="008220F9" w:rsidP="00435AED">
            <w:pPr>
              <w:tabs>
                <w:tab w:val="left" w:pos="318"/>
              </w:tabs>
              <w:rPr>
                <w:sz w:val="22"/>
                <w:szCs w:val="22"/>
              </w:rPr>
            </w:pPr>
            <w:r w:rsidRPr="00107EAC">
              <w:rPr>
                <w:sz w:val="22"/>
                <w:szCs w:val="22"/>
              </w:rPr>
              <w:t xml:space="preserve">Демонстрирует умения проектировать деятельность в образовательных системах для достижения </w:t>
            </w:r>
            <w:r w:rsidR="00530278" w:rsidRPr="00107EAC">
              <w:rPr>
                <w:sz w:val="22"/>
                <w:szCs w:val="22"/>
              </w:rPr>
              <w:t xml:space="preserve">определенных </w:t>
            </w:r>
            <w:r w:rsidRPr="00107EAC">
              <w:rPr>
                <w:sz w:val="22"/>
                <w:szCs w:val="22"/>
              </w:rPr>
              <w:t>личностных и командных результатов</w:t>
            </w:r>
            <w:r w:rsidR="006D7F66" w:rsidRPr="00107EAC">
              <w:rPr>
                <w:sz w:val="22"/>
                <w:szCs w:val="22"/>
              </w:rPr>
              <w:t xml:space="preserve"> при ограниченных ресурсах</w:t>
            </w:r>
          </w:p>
        </w:tc>
        <w:tc>
          <w:tcPr>
            <w:tcW w:w="2237" w:type="dxa"/>
          </w:tcPr>
          <w:p w:rsidR="008569E1" w:rsidRPr="008569E1" w:rsidRDefault="008569E1" w:rsidP="008569E1">
            <w:pPr>
              <w:tabs>
                <w:tab w:val="left" w:pos="160"/>
                <w:tab w:val="left" w:pos="415"/>
              </w:tabs>
              <w:rPr>
                <w:sz w:val="22"/>
                <w:szCs w:val="22"/>
              </w:rPr>
            </w:pPr>
            <w:r w:rsidRPr="008569E1">
              <w:rPr>
                <w:sz w:val="22"/>
                <w:szCs w:val="22"/>
              </w:rPr>
              <w:t xml:space="preserve">ОК-6  способность работать в коллективе, толерантно воспринимая социальные, этнические, конфессиональные и культурные различия, </w:t>
            </w:r>
          </w:p>
          <w:p w:rsidR="00E026C5" w:rsidRPr="000265B2" w:rsidRDefault="008569E1" w:rsidP="008569E1">
            <w:pPr>
              <w:tabs>
                <w:tab w:val="left" w:pos="160"/>
                <w:tab w:val="left" w:pos="415"/>
              </w:tabs>
              <w:rPr>
                <w:sz w:val="22"/>
                <w:szCs w:val="22"/>
              </w:rPr>
            </w:pPr>
            <w:r w:rsidRPr="008569E1">
              <w:rPr>
                <w:sz w:val="22"/>
                <w:szCs w:val="22"/>
              </w:rPr>
              <w:t>ПК-</w:t>
            </w:r>
            <w:r>
              <w:rPr>
                <w:sz w:val="22"/>
                <w:szCs w:val="22"/>
              </w:rPr>
              <w:t>6</w:t>
            </w:r>
            <w:r w:rsidRPr="008569E1">
              <w:rPr>
                <w:sz w:val="22"/>
                <w:szCs w:val="22"/>
              </w:rPr>
              <w:t xml:space="preserve"> способность к постановке профессиональных задач в области научно-исследовательской и практической деятельности</w:t>
            </w:r>
          </w:p>
        </w:tc>
        <w:tc>
          <w:tcPr>
            <w:tcW w:w="2081" w:type="dxa"/>
          </w:tcPr>
          <w:p w:rsidR="008220F9" w:rsidRPr="00107EAC" w:rsidRDefault="00530278" w:rsidP="00435AED">
            <w:pPr>
              <w:tabs>
                <w:tab w:val="left" w:pos="160"/>
                <w:tab w:val="left" w:pos="415"/>
              </w:tabs>
              <w:rPr>
                <w:sz w:val="22"/>
                <w:szCs w:val="22"/>
              </w:rPr>
            </w:pPr>
            <w:r w:rsidRPr="00107EAC">
              <w:rPr>
                <w:sz w:val="22"/>
                <w:szCs w:val="22"/>
              </w:rPr>
              <w:t>Проектный метод обучени</w:t>
            </w:r>
            <w:r w:rsidR="00347C24" w:rsidRPr="00107EAC">
              <w:rPr>
                <w:sz w:val="22"/>
                <w:szCs w:val="22"/>
              </w:rPr>
              <w:t>я</w:t>
            </w:r>
          </w:p>
        </w:tc>
        <w:tc>
          <w:tcPr>
            <w:tcW w:w="2419" w:type="dxa"/>
          </w:tcPr>
          <w:p w:rsidR="008220F9" w:rsidRPr="00107EAC" w:rsidRDefault="00347C24" w:rsidP="00435AED">
            <w:pPr>
              <w:rPr>
                <w:sz w:val="22"/>
                <w:szCs w:val="22"/>
              </w:rPr>
            </w:pPr>
            <w:r w:rsidRPr="00107EAC">
              <w:rPr>
                <w:sz w:val="22"/>
                <w:szCs w:val="22"/>
              </w:rPr>
              <w:t>Учебный проект</w:t>
            </w:r>
          </w:p>
          <w:p w:rsidR="00182ABF" w:rsidRPr="00107EAC" w:rsidRDefault="00182ABF" w:rsidP="00435AED">
            <w:pPr>
              <w:rPr>
                <w:sz w:val="22"/>
                <w:szCs w:val="22"/>
              </w:rPr>
            </w:pPr>
          </w:p>
        </w:tc>
      </w:tr>
    </w:tbl>
    <w:p w:rsidR="00E026C5" w:rsidRPr="00107EAC" w:rsidRDefault="00E026C5"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rsidR="005C6168" w:rsidRPr="00107EAC" w:rsidRDefault="005C6168" w:rsidP="006777F0">
      <w:pPr>
        <w:spacing w:line="360" w:lineRule="auto"/>
        <w:jc w:val="both"/>
      </w:pPr>
      <w:r w:rsidRPr="00107EAC">
        <w:t>Кузнецова Светлана Николаевна, к.э.н., доцент, доцент кафедры экономики предприятия</w:t>
      </w:r>
      <w:r w:rsidR="00FF7DF6" w:rsidRPr="00107EAC">
        <w:t>;</w:t>
      </w:r>
    </w:p>
    <w:p w:rsidR="005C6168" w:rsidRPr="00107EAC" w:rsidRDefault="005C6168" w:rsidP="006777F0">
      <w:pPr>
        <w:spacing w:line="360" w:lineRule="auto"/>
        <w:jc w:val="both"/>
      </w:pPr>
      <w:proofErr w:type="spellStart"/>
      <w:r w:rsidRPr="00107EAC">
        <w:lastRenderedPageBreak/>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rsidR="005C6168" w:rsidRPr="00107EAC" w:rsidRDefault="003026A8" w:rsidP="006777F0">
      <w:pPr>
        <w:spacing w:line="360" w:lineRule="auto"/>
        <w:jc w:val="both"/>
      </w:pPr>
      <w:r>
        <w:t>Прохорова Мария Петровна</w:t>
      </w:r>
      <w:r w:rsidR="005C6168" w:rsidRPr="00107EAC">
        <w:t xml:space="preserve">, </w:t>
      </w:r>
      <w:proofErr w:type="spellStart"/>
      <w:r w:rsidR="005C6168" w:rsidRPr="00107EAC">
        <w:t>к.</w:t>
      </w:r>
      <w:r>
        <w:t>п</w:t>
      </w:r>
      <w:r w:rsidR="005C6168" w:rsidRPr="00107EAC">
        <w:t>.н</w:t>
      </w:r>
      <w:proofErr w:type="spellEnd"/>
      <w:r w:rsidR="005C6168" w:rsidRPr="00107EAC">
        <w:t>.,  доцент, доцент кафедры инновационных технологий</w:t>
      </w:r>
      <w:r w:rsidR="00FF7DF6" w:rsidRPr="00107EAC">
        <w:t xml:space="preserve"> менеджмента;</w:t>
      </w:r>
    </w:p>
    <w:p w:rsidR="005C6168" w:rsidRPr="00107EAC" w:rsidRDefault="002C4B03" w:rsidP="006777F0">
      <w:pPr>
        <w:spacing w:line="360" w:lineRule="auto"/>
        <w:jc w:val="both"/>
      </w:pPr>
      <w:proofErr w:type="spellStart"/>
      <w:r>
        <w:t>Шкунова</w:t>
      </w:r>
      <w:proofErr w:type="spellEnd"/>
      <w:r>
        <w:t xml:space="preserve"> Анжелика Аркадьевна</w:t>
      </w:r>
      <w:r w:rsidR="005C6168" w:rsidRPr="00107EAC">
        <w:t xml:space="preserve">, </w:t>
      </w:r>
      <w:proofErr w:type="spellStart"/>
      <w:r w:rsidR="00462A1D" w:rsidRPr="00107EAC">
        <w:t>к.п</w:t>
      </w:r>
      <w:proofErr w:type="gramStart"/>
      <w:r w:rsidR="00462A1D" w:rsidRPr="00107EAC">
        <w:t>.н</w:t>
      </w:r>
      <w:proofErr w:type="spellEnd"/>
      <w:proofErr w:type="gramEnd"/>
      <w:r w:rsidR="00462A1D" w:rsidRPr="00107EAC">
        <w:t xml:space="preserve">, </w:t>
      </w:r>
      <w:r w:rsidR="005C6168" w:rsidRPr="00107EAC">
        <w:t>доцент</w:t>
      </w:r>
      <w:r w:rsidR="00462A1D" w:rsidRPr="00107EAC">
        <w:t xml:space="preserve">, </w:t>
      </w:r>
      <w:r w:rsidRPr="00107EAC">
        <w:t>доцент кафедры инновационных технологий менеджмента</w:t>
      </w:r>
      <w:r w:rsidR="00D0646B">
        <w:t>.</w:t>
      </w: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w:t>
      </w:r>
      <w:r w:rsidR="00D0646B">
        <w:t>я</w:t>
      </w:r>
      <w:r w:rsidRPr="00107EAC">
        <w:t xml:space="preserve"> подготовки: 44.03.02 </w:t>
      </w:r>
      <w:r w:rsidR="003808AB">
        <w:t>Психология</w:t>
      </w:r>
      <w:r w:rsidRPr="00107EAC">
        <w:t xml:space="preserve">, </w:t>
      </w:r>
      <w:r w:rsidR="00D0646B">
        <w:t>профиль</w:t>
      </w:r>
      <w:r w:rsidR="00D0646B" w:rsidRPr="00D0646B">
        <w:t xml:space="preserve"> </w:t>
      </w:r>
      <w:r w:rsidR="003808AB">
        <w:t>Практическая психология</w:t>
      </w:r>
      <w:r w:rsidRPr="00107EAC">
        <w:t>. Модуль в структуре данн</w:t>
      </w:r>
      <w:r w:rsidR="00D0646B">
        <w:t>ого</w:t>
      </w:r>
      <w:r w:rsidRPr="00107EAC">
        <w:t xml:space="preserve"> направлени</w:t>
      </w:r>
      <w:r w:rsidR="00D0646B">
        <w:t>я</w:t>
      </w:r>
      <w:r w:rsidRPr="00107EAC">
        <w:t xml:space="preserve">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 и «Основы научных знаний»</w:t>
      </w:r>
      <w:r w:rsidR="00FF7DF6" w:rsidRPr="00107EAC">
        <w:rPr>
          <w:sz w:val="20"/>
          <w:szCs w:val="20"/>
        </w:rPr>
        <w:t>.</w:t>
      </w:r>
      <w:r w:rsidR="00FF7DF6" w:rsidRPr="00107EAC">
        <w:rPr>
          <w:bCs/>
          <w:iCs/>
        </w:rPr>
        <w:t xml:space="preserve"> </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«Основы управленческой культуры» могут быть изучены модуль «Педагогика и психология»,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четырех дисциплин: «</w:t>
      </w:r>
      <w:r w:rsidR="008569E1">
        <w:t>Методы диагностики управленческой культуры</w:t>
      </w:r>
      <w:r w:rsidRPr="00107EAC">
        <w:t>», «Управление проектами», «Экономика образования», «</w:t>
      </w:r>
      <w:r w:rsidR="002C4B03">
        <w:t>Персональный менеджмент</w:t>
      </w:r>
      <w:r w:rsidRPr="00107EAC">
        <w:t xml:space="preserve">». </w:t>
      </w:r>
    </w:p>
    <w:p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мета</w:t>
      </w:r>
      <w:r w:rsidR="00D0646B">
        <w:t>-</w:t>
      </w:r>
      <w:r w:rsidRPr="00107EAC">
        <w:t>предметных компетенций системного характера.</w:t>
      </w:r>
    </w:p>
    <w:p w:rsidR="00BB1CF3" w:rsidRPr="00107EAC" w:rsidRDefault="00BB1CF3"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1E648F">
            <w:pPr>
              <w:shd w:val="clear" w:color="auto" w:fill="FFFFFF"/>
              <w:jc w:val="center"/>
            </w:pPr>
            <w:r w:rsidRPr="00107EAC">
              <w:t>216 / 6</w:t>
            </w:r>
          </w:p>
        </w:tc>
      </w:tr>
      <w:tr w:rsidR="00821A24" w:rsidRPr="00107EAC"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343501" w:rsidP="000077FC">
            <w:pPr>
              <w:shd w:val="clear" w:color="auto" w:fill="FFFFFF"/>
              <w:jc w:val="center"/>
            </w:pPr>
            <w:r>
              <w:t>108/3</w:t>
            </w:r>
          </w:p>
        </w:tc>
      </w:tr>
      <w:tr w:rsidR="00D252B9" w:rsidRPr="00107EAC"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D252B9" w:rsidP="001E648F">
            <w:pPr>
              <w:shd w:val="clear" w:color="auto" w:fill="FFFFFF"/>
              <w:jc w:val="both"/>
            </w:pPr>
            <w:r w:rsidRPr="00107EAC">
              <w:lastRenderedPageBreak/>
              <w:t xml:space="preserve">в </w:t>
            </w:r>
            <w:proofErr w:type="spellStart"/>
            <w:r w:rsidRPr="00107EAC">
              <w:t>т.ч</w:t>
            </w:r>
            <w:proofErr w:type="spellEnd"/>
            <w:r w:rsidRPr="00107EAC">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107EAC" w:rsidRDefault="00343501" w:rsidP="000077FC">
            <w:pPr>
              <w:shd w:val="clear" w:color="auto" w:fill="FFFFFF"/>
              <w:jc w:val="center"/>
            </w:pPr>
            <w:r>
              <w:t>108/3</w:t>
            </w:r>
          </w:p>
        </w:tc>
      </w:tr>
      <w:tr w:rsidR="00821A24"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107EAC" w:rsidRDefault="00593AF7" w:rsidP="00BB1CF3">
            <w:pPr>
              <w:shd w:val="clear" w:color="auto" w:fill="FFFFFF"/>
              <w:jc w:val="center"/>
            </w:pPr>
            <w:r w:rsidRPr="00107EAC">
              <w:t>-</w:t>
            </w:r>
          </w:p>
        </w:tc>
      </w:tr>
      <w:tr w:rsidR="00445FD2" w:rsidRPr="00107EAC"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107EAC" w:rsidRDefault="000077FC" w:rsidP="00BB1CF3">
            <w:pPr>
              <w:shd w:val="clear" w:color="auto" w:fill="FFFFFF"/>
              <w:jc w:val="center"/>
            </w:pPr>
            <w:r>
              <w:t>-</w:t>
            </w:r>
          </w:p>
        </w:tc>
      </w:tr>
    </w:tbl>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11"/>
          <w:pgSz w:w="11906" w:h="16838"/>
          <w:pgMar w:top="1134" w:right="851" w:bottom="1134" w:left="1134" w:header="709" w:footer="709" w:gutter="0"/>
          <w:cols w:space="708"/>
          <w:titlePg/>
          <w:docGrid w:linePitch="360"/>
        </w:sectPr>
      </w:pPr>
    </w:p>
    <w:p w:rsidR="00326402" w:rsidRPr="0094712B" w:rsidRDefault="00975FDD" w:rsidP="0094712B">
      <w:pPr>
        <w:pStyle w:val="1"/>
        <w:jc w:val="center"/>
        <w:rPr>
          <w:b/>
          <w:caps/>
        </w:rPr>
      </w:pPr>
      <w:bookmarkStart w:id="3" w:name="_Toc22635733"/>
      <w:r w:rsidRPr="0094712B">
        <w:rPr>
          <w:b/>
          <w:caps/>
        </w:rPr>
        <w:lastRenderedPageBreak/>
        <w:t xml:space="preserve">3. </w:t>
      </w:r>
      <w:r w:rsidR="00C65E65" w:rsidRPr="0094712B">
        <w:rPr>
          <w:b/>
          <w:caps/>
        </w:rPr>
        <w:t>Структура модуля</w:t>
      </w:r>
      <w:r w:rsidR="0094712B" w:rsidRPr="0094712B">
        <w:rPr>
          <w:b/>
          <w:caps/>
        </w:rPr>
        <w:t xml:space="preserve"> </w:t>
      </w:r>
      <w:r w:rsidR="00326402" w:rsidRPr="0094712B">
        <w:rPr>
          <w:b/>
          <w:caps/>
        </w:rPr>
        <w:t>«</w:t>
      </w:r>
      <w:r w:rsidR="00EB53A4" w:rsidRPr="0094712B">
        <w:rPr>
          <w:b/>
        </w:rPr>
        <w:t>Основы управленческой культуры</w:t>
      </w:r>
      <w:r w:rsidR="00326402" w:rsidRPr="0094712B">
        <w:rPr>
          <w:b/>
          <w:caps/>
        </w:rPr>
        <w:t>»</w:t>
      </w:r>
      <w:bookmarkEnd w:id="3"/>
    </w:p>
    <w:p w:rsidR="00326402" w:rsidRPr="00107EAC"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D957CA" w:rsidRPr="00107EAC" w:rsidTr="00D63857">
        <w:trPr>
          <w:trHeight w:val="302"/>
        </w:trPr>
        <w:tc>
          <w:tcPr>
            <w:tcW w:w="817" w:type="dxa"/>
            <w:vMerge w:val="restart"/>
            <w:shd w:val="clear" w:color="auto" w:fill="auto"/>
          </w:tcPr>
          <w:p w:rsidR="00031811" w:rsidRPr="00107EAC" w:rsidRDefault="00031811" w:rsidP="001E648F">
            <w:pPr>
              <w:tabs>
                <w:tab w:val="left" w:pos="814"/>
              </w:tabs>
              <w:jc w:val="center"/>
            </w:pPr>
            <w:r w:rsidRPr="00107EAC">
              <w:t>Код</w:t>
            </w:r>
          </w:p>
        </w:tc>
        <w:tc>
          <w:tcPr>
            <w:tcW w:w="3749" w:type="dxa"/>
            <w:vMerge w:val="restart"/>
            <w:shd w:val="clear" w:color="auto" w:fill="auto"/>
          </w:tcPr>
          <w:p w:rsidR="00031811" w:rsidRPr="00107EAC" w:rsidRDefault="00031811" w:rsidP="001E648F">
            <w:pPr>
              <w:tabs>
                <w:tab w:val="left" w:pos="814"/>
              </w:tabs>
              <w:jc w:val="center"/>
            </w:pPr>
            <w:r w:rsidRPr="00107EAC">
              <w:t>Дисциплина</w:t>
            </w:r>
          </w:p>
        </w:tc>
        <w:tc>
          <w:tcPr>
            <w:tcW w:w="6174" w:type="dxa"/>
            <w:gridSpan w:val="5"/>
            <w:shd w:val="clear" w:color="auto" w:fill="auto"/>
          </w:tcPr>
          <w:p w:rsidR="00031811" w:rsidRPr="00107EAC" w:rsidRDefault="00031811" w:rsidP="001E648F">
            <w:pPr>
              <w:tabs>
                <w:tab w:val="left" w:pos="814"/>
              </w:tabs>
              <w:jc w:val="center"/>
            </w:pPr>
            <w:r w:rsidRPr="00107EAC">
              <w:t>Трудоемкость (час.)</w:t>
            </w:r>
          </w:p>
        </w:tc>
        <w:tc>
          <w:tcPr>
            <w:tcW w:w="1134" w:type="dxa"/>
            <w:vMerge w:val="restart"/>
            <w:shd w:val="clear" w:color="auto" w:fill="auto"/>
          </w:tcPr>
          <w:p w:rsidR="00031811" w:rsidRPr="00107EAC" w:rsidRDefault="00031811" w:rsidP="001E648F">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rsidR="00031811" w:rsidRPr="00107EAC" w:rsidRDefault="00470934" w:rsidP="001E648F">
            <w:pPr>
              <w:tabs>
                <w:tab w:val="left" w:pos="814"/>
              </w:tabs>
              <w:jc w:val="center"/>
            </w:pPr>
            <w:r w:rsidRPr="00107EAC">
              <w:t>Порядок изучения</w:t>
            </w:r>
          </w:p>
        </w:tc>
        <w:tc>
          <w:tcPr>
            <w:tcW w:w="1636" w:type="dxa"/>
            <w:vMerge w:val="restart"/>
            <w:shd w:val="clear" w:color="auto" w:fill="auto"/>
          </w:tcPr>
          <w:p w:rsidR="007057B8" w:rsidRPr="00107EAC" w:rsidRDefault="00031811" w:rsidP="001E648F">
            <w:pPr>
              <w:tabs>
                <w:tab w:val="left" w:pos="814"/>
              </w:tabs>
              <w:jc w:val="center"/>
            </w:pPr>
            <w:r w:rsidRPr="00107EAC">
              <w:t>Образовательные результаты</w:t>
            </w:r>
            <w:r w:rsidR="00010379" w:rsidRPr="00107EAC">
              <w:t xml:space="preserve"> </w:t>
            </w:r>
          </w:p>
          <w:p w:rsidR="00031811" w:rsidRPr="00107EAC" w:rsidRDefault="00010379" w:rsidP="001E648F">
            <w:pPr>
              <w:tabs>
                <w:tab w:val="left" w:pos="814"/>
              </w:tabs>
              <w:jc w:val="center"/>
            </w:pPr>
            <w:r w:rsidRPr="00107EAC">
              <w:t>(код ОР)</w:t>
            </w:r>
          </w:p>
        </w:tc>
      </w:tr>
      <w:tr w:rsidR="007057B8"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val="restart"/>
            <w:shd w:val="clear" w:color="auto" w:fill="auto"/>
          </w:tcPr>
          <w:p w:rsidR="007057B8" w:rsidRPr="00107EAC" w:rsidRDefault="007057B8" w:rsidP="00050C4D">
            <w:pPr>
              <w:tabs>
                <w:tab w:val="left" w:pos="814"/>
              </w:tabs>
              <w:jc w:val="center"/>
            </w:pPr>
            <w:r w:rsidRPr="00107EAC">
              <w:t>Всего</w:t>
            </w:r>
          </w:p>
        </w:tc>
        <w:tc>
          <w:tcPr>
            <w:tcW w:w="2950" w:type="dxa"/>
            <w:gridSpan w:val="2"/>
            <w:shd w:val="clear" w:color="auto" w:fill="auto"/>
          </w:tcPr>
          <w:p w:rsidR="007057B8" w:rsidRPr="00107EAC" w:rsidRDefault="007057B8" w:rsidP="00050C4D">
            <w:pPr>
              <w:tabs>
                <w:tab w:val="left" w:pos="814"/>
              </w:tabs>
              <w:jc w:val="center"/>
            </w:pPr>
            <w:r w:rsidRPr="00107EAC">
              <w:t>Контактная работа</w:t>
            </w:r>
          </w:p>
        </w:tc>
        <w:tc>
          <w:tcPr>
            <w:tcW w:w="1276" w:type="dxa"/>
            <w:vMerge w:val="restart"/>
            <w:shd w:val="clear" w:color="auto" w:fill="auto"/>
          </w:tcPr>
          <w:p w:rsidR="007057B8" w:rsidRPr="00107EAC" w:rsidRDefault="00D63857" w:rsidP="00050C4D">
            <w:pPr>
              <w:tabs>
                <w:tab w:val="left" w:pos="814"/>
              </w:tabs>
              <w:jc w:val="center"/>
            </w:pPr>
            <w:r w:rsidRPr="00107EAC">
              <w:t>Самостоятельная работа</w:t>
            </w:r>
          </w:p>
        </w:tc>
        <w:tc>
          <w:tcPr>
            <w:tcW w:w="1134" w:type="dxa"/>
            <w:vMerge w:val="restart"/>
            <w:shd w:val="clear" w:color="auto" w:fill="auto"/>
          </w:tcPr>
          <w:p w:rsidR="007057B8" w:rsidRPr="00107EAC" w:rsidRDefault="007057B8" w:rsidP="00050C4D">
            <w:pPr>
              <w:tabs>
                <w:tab w:val="left" w:pos="814"/>
              </w:tabs>
              <w:jc w:val="center"/>
            </w:pPr>
            <w:r w:rsidRPr="00107EAC">
              <w:t>Аттестация</w:t>
            </w: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D63857" w:rsidRPr="00107EAC" w:rsidTr="00D63857">
        <w:tc>
          <w:tcPr>
            <w:tcW w:w="817" w:type="dxa"/>
            <w:vMerge/>
            <w:shd w:val="clear" w:color="auto" w:fill="auto"/>
            <w:vAlign w:val="center"/>
          </w:tcPr>
          <w:p w:rsidR="007057B8" w:rsidRPr="00107EAC" w:rsidRDefault="007057B8" w:rsidP="001E648F">
            <w:pPr>
              <w:tabs>
                <w:tab w:val="left" w:pos="814"/>
              </w:tabs>
              <w:jc w:val="center"/>
              <w:rPr>
                <w:caps/>
              </w:rPr>
            </w:pPr>
          </w:p>
        </w:tc>
        <w:tc>
          <w:tcPr>
            <w:tcW w:w="3749" w:type="dxa"/>
            <w:vMerge/>
            <w:shd w:val="clear" w:color="auto" w:fill="auto"/>
            <w:vAlign w:val="center"/>
          </w:tcPr>
          <w:p w:rsidR="007057B8" w:rsidRPr="00107EAC" w:rsidRDefault="007057B8" w:rsidP="001E648F">
            <w:pPr>
              <w:tabs>
                <w:tab w:val="left" w:pos="814"/>
              </w:tabs>
              <w:jc w:val="center"/>
              <w:rPr>
                <w:caps/>
              </w:rPr>
            </w:pPr>
          </w:p>
        </w:tc>
        <w:tc>
          <w:tcPr>
            <w:tcW w:w="814" w:type="dxa"/>
            <w:vMerge/>
            <w:shd w:val="clear" w:color="auto" w:fill="auto"/>
          </w:tcPr>
          <w:p w:rsidR="007057B8" w:rsidRPr="00107EAC" w:rsidRDefault="007057B8" w:rsidP="001E648F">
            <w:pPr>
              <w:tabs>
                <w:tab w:val="left" w:pos="814"/>
              </w:tabs>
              <w:rPr>
                <w:caps/>
              </w:rPr>
            </w:pPr>
          </w:p>
        </w:tc>
        <w:tc>
          <w:tcPr>
            <w:tcW w:w="1532" w:type="dxa"/>
            <w:shd w:val="clear" w:color="auto" w:fill="auto"/>
          </w:tcPr>
          <w:p w:rsidR="007057B8" w:rsidRPr="00107EAC" w:rsidRDefault="007057B8" w:rsidP="00050C4D">
            <w:pPr>
              <w:tabs>
                <w:tab w:val="left" w:pos="814"/>
              </w:tabs>
              <w:jc w:val="center"/>
              <w:rPr>
                <w:caps/>
              </w:rPr>
            </w:pPr>
            <w:r w:rsidRPr="00107EAC">
              <w:t>Аудиторная работа</w:t>
            </w:r>
          </w:p>
        </w:tc>
        <w:tc>
          <w:tcPr>
            <w:tcW w:w="1418" w:type="dxa"/>
            <w:shd w:val="clear" w:color="auto" w:fill="auto"/>
          </w:tcPr>
          <w:p w:rsidR="006234DB" w:rsidRPr="00107EAC" w:rsidRDefault="007057B8" w:rsidP="006234DB">
            <w:pPr>
              <w:tabs>
                <w:tab w:val="left" w:pos="814"/>
              </w:tabs>
              <w:jc w:val="center"/>
            </w:pPr>
            <w:proofErr w:type="gramStart"/>
            <w:r w:rsidRPr="00107EAC">
              <w:t>Контактная СР</w:t>
            </w:r>
            <w:r w:rsidR="006234DB" w:rsidRPr="00107EAC">
              <w:t xml:space="preserve"> (в </w:t>
            </w:r>
            <w:proofErr w:type="spellStart"/>
            <w:r w:rsidR="006234DB" w:rsidRPr="00107EAC">
              <w:t>т.ч</w:t>
            </w:r>
            <w:proofErr w:type="spellEnd"/>
            <w:r w:rsidR="006234DB" w:rsidRPr="00107EAC">
              <w:t xml:space="preserve">. </w:t>
            </w:r>
            <w:proofErr w:type="gramEnd"/>
          </w:p>
          <w:p w:rsidR="007057B8" w:rsidRPr="00107EAC" w:rsidRDefault="006234DB" w:rsidP="006234DB">
            <w:pPr>
              <w:tabs>
                <w:tab w:val="left" w:pos="814"/>
              </w:tabs>
              <w:jc w:val="center"/>
            </w:pPr>
            <w:r w:rsidRPr="00107EAC">
              <w:t>в ЭИОС)</w:t>
            </w:r>
          </w:p>
        </w:tc>
        <w:tc>
          <w:tcPr>
            <w:tcW w:w="1276" w:type="dxa"/>
            <w:vMerge/>
            <w:shd w:val="clear" w:color="auto" w:fill="auto"/>
          </w:tcPr>
          <w:p w:rsidR="007057B8" w:rsidRPr="00107EAC" w:rsidRDefault="007057B8" w:rsidP="001E648F">
            <w:pPr>
              <w:tabs>
                <w:tab w:val="left" w:pos="814"/>
              </w:tabs>
              <w:rPr>
                <w:caps/>
              </w:rPr>
            </w:pPr>
          </w:p>
        </w:tc>
        <w:tc>
          <w:tcPr>
            <w:tcW w:w="1134" w:type="dxa"/>
            <w:vMerge/>
            <w:shd w:val="clear" w:color="auto" w:fill="auto"/>
          </w:tcPr>
          <w:p w:rsidR="007057B8" w:rsidRPr="00107EAC" w:rsidRDefault="007057B8" w:rsidP="001E648F">
            <w:pPr>
              <w:tabs>
                <w:tab w:val="left" w:pos="814"/>
              </w:tabs>
              <w:rPr>
                <w:caps/>
              </w:rPr>
            </w:pPr>
          </w:p>
        </w:tc>
        <w:tc>
          <w:tcPr>
            <w:tcW w:w="1134" w:type="dxa"/>
            <w:vMerge/>
            <w:shd w:val="clear" w:color="auto" w:fill="auto"/>
            <w:vAlign w:val="center"/>
          </w:tcPr>
          <w:p w:rsidR="007057B8" w:rsidRPr="00107EAC" w:rsidRDefault="007057B8" w:rsidP="001E648F">
            <w:pPr>
              <w:tabs>
                <w:tab w:val="left" w:pos="814"/>
              </w:tabs>
              <w:jc w:val="center"/>
              <w:rPr>
                <w:caps/>
              </w:rPr>
            </w:pPr>
          </w:p>
        </w:tc>
        <w:tc>
          <w:tcPr>
            <w:tcW w:w="1275" w:type="dxa"/>
            <w:vMerge/>
            <w:shd w:val="clear" w:color="auto" w:fill="auto"/>
            <w:vAlign w:val="center"/>
          </w:tcPr>
          <w:p w:rsidR="007057B8" w:rsidRPr="00107EAC" w:rsidRDefault="007057B8" w:rsidP="001E648F">
            <w:pPr>
              <w:tabs>
                <w:tab w:val="left" w:pos="814"/>
              </w:tabs>
              <w:jc w:val="center"/>
              <w:rPr>
                <w:caps/>
              </w:rPr>
            </w:pPr>
          </w:p>
        </w:tc>
        <w:tc>
          <w:tcPr>
            <w:tcW w:w="1636" w:type="dxa"/>
            <w:vMerge/>
            <w:shd w:val="clear" w:color="auto" w:fill="auto"/>
            <w:vAlign w:val="center"/>
          </w:tcPr>
          <w:p w:rsidR="007057B8" w:rsidRPr="00107EAC" w:rsidRDefault="007057B8" w:rsidP="001E648F">
            <w:pPr>
              <w:tabs>
                <w:tab w:val="left" w:pos="814"/>
              </w:tabs>
              <w:jc w:val="center"/>
              <w:rPr>
                <w:caps/>
              </w:rPr>
            </w:pPr>
          </w:p>
        </w:tc>
      </w:tr>
      <w:tr w:rsidR="00031811" w:rsidRPr="00107EAC" w:rsidTr="007057B8">
        <w:tc>
          <w:tcPr>
            <w:tcW w:w="14785" w:type="dxa"/>
            <w:gridSpan w:val="10"/>
            <w:shd w:val="clear" w:color="auto" w:fill="auto"/>
            <w:vAlign w:val="center"/>
          </w:tcPr>
          <w:p w:rsidR="00031811" w:rsidRPr="00107EAC" w:rsidRDefault="00031811" w:rsidP="00A66E2A">
            <w:pPr>
              <w:numPr>
                <w:ilvl w:val="0"/>
                <w:numId w:val="1"/>
              </w:numPr>
              <w:tabs>
                <w:tab w:val="left" w:pos="600"/>
              </w:tabs>
              <w:rPr>
                <w:caps/>
              </w:rPr>
            </w:pPr>
            <w:r w:rsidRPr="00107EAC">
              <w:rPr>
                <w:caps/>
              </w:rPr>
              <w:t>Дисциплины, обязательные для изучения</w:t>
            </w:r>
          </w:p>
        </w:tc>
      </w:tr>
      <w:tr w:rsidR="00EB53A4" w:rsidRPr="00107EAC" w:rsidTr="00D63857">
        <w:tc>
          <w:tcPr>
            <w:tcW w:w="817" w:type="dxa"/>
            <w:shd w:val="clear" w:color="auto" w:fill="auto"/>
            <w:vAlign w:val="center"/>
          </w:tcPr>
          <w:p w:rsidR="00EB53A4" w:rsidRPr="00107EAC" w:rsidRDefault="00175F8F" w:rsidP="001E648F">
            <w:pPr>
              <w:tabs>
                <w:tab w:val="left" w:pos="814"/>
              </w:tabs>
              <w:jc w:val="center"/>
              <w:rPr>
                <w:caps/>
              </w:rPr>
            </w:pPr>
            <w:r w:rsidRPr="00107EAC">
              <w:rPr>
                <w:caps/>
              </w:rPr>
              <w:t>К.М.04.01</w:t>
            </w:r>
          </w:p>
        </w:tc>
        <w:tc>
          <w:tcPr>
            <w:tcW w:w="3749" w:type="dxa"/>
            <w:shd w:val="clear" w:color="auto" w:fill="auto"/>
            <w:vAlign w:val="center"/>
          </w:tcPr>
          <w:p w:rsidR="00EB53A4" w:rsidRPr="00107EAC" w:rsidRDefault="00EB53A4" w:rsidP="001E648F">
            <w:pPr>
              <w:textAlignment w:val="baseline"/>
            </w:pPr>
            <w:r w:rsidRPr="00107EAC">
              <w:t>Экономика</w:t>
            </w:r>
          </w:p>
        </w:tc>
        <w:tc>
          <w:tcPr>
            <w:tcW w:w="814" w:type="dxa"/>
            <w:shd w:val="clear" w:color="auto" w:fill="auto"/>
            <w:vAlign w:val="center"/>
          </w:tcPr>
          <w:p w:rsidR="00EB53A4" w:rsidRPr="00107EAC" w:rsidRDefault="00EB53A4" w:rsidP="008C44C5">
            <w:pPr>
              <w:tabs>
                <w:tab w:val="left" w:pos="814"/>
              </w:tabs>
              <w:jc w:val="center"/>
            </w:pPr>
            <w:r w:rsidRPr="00107EAC">
              <w:t>72</w:t>
            </w:r>
          </w:p>
        </w:tc>
        <w:tc>
          <w:tcPr>
            <w:tcW w:w="1532" w:type="dxa"/>
            <w:shd w:val="clear" w:color="auto" w:fill="auto"/>
            <w:vAlign w:val="center"/>
          </w:tcPr>
          <w:p w:rsidR="00EB53A4" w:rsidRPr="00107EAC" w:rsidRDefault="00BB1CF3" w:rsidP="008C44C5">
            <w:pPr>
              <w:tabs>
                <w:tab w:val="left" w:pos="814"/>
              </w:tabs>
              <w:jc w:val="center"/>
            </w:pPr>
            <w:r>
              <w:t>24</w:t>
            </w:r>
          </w:p>
        </w:tc>
        <w:tc>
          <w:tcPr>
            <w:tcW w:w="1418" w:type="dxa"/>
            <w:shd w:val="clear" w:color="auto" w:fill="auto"/>
            <w:vAlign w:val="center"/>
          </w:tcPr>
          <w:p w:rsidR="00EB53A4" w:rsidRPr="00107EAC" w:rsidRDefault="001026F8" w:rsidP="008C44C5">
            <w:pPr>
              <w:tabs>
                <w:tab w:val="left" w:pos="814"/>
              </w:tabs>
              <w:jc w:val="center"/>
            </w:pPr>
            <w:r>
              <w:t>1</w:t>
            </w:r>
            <w:r w:rsidR="000077FC">
              <w:t>2</w:t>
            </w:r>
          </w:p>
        </w:tc>
        <w:tc>
          <w:tcPr>
            <w:tcW w:w="1276" w:type="dxa"/>
            <w:shd w:val="clear" w:color="auto" w:fill="auto"/>
            <w:vAlign w:val="center"/>
          </w:tcPr>
          <w:p w:rsidR="00EB53A4" w:rsidRPr="00107EAC" w:rsidRDefault="001026F8" w:rsidP="008C44C5">
            <w:pPr>
              <w:tabs>
                <w:tab w:val="left" w:pos="814"/>
              </w:tabs>
              <w:jc w:val="center"/>
            </w:pPr>
            <w:r>
              <w:t>36</w:t>
            </w:r>
          </w:p>
        </w:tc>
        <w:tc>
          <w:tcPr>
            <w:tcW w:w="1134" w:type="dxa"/>
            <w:shd w:val="clear" w:color="auto" w:fill="auto"/>
            <w:vAlign w:val="center"/>
          </w:tcPr>
          <w:p w:rsidR="00EB53A4" w:rsidRPr="00107EAC" w:rsidRDefault="00EB53A4" w:rsidP="001026F8">
            <w:pPr>
              <w:tabs>
                <w:tab w:val="left" w:pos="814"/>
              </w:tabs>
              <w:jc w:val="center"/>
            </w:pPr>
            <w:r w:rsidRPr="00107EAC">
              <w:t>Экзамен</w:t>
            </w:r>
          </w:p>
        </w:tc>
        <w:tc>
          <w:tcPr>
            <w:tcW w:w="1134" w:type="dxa"/>
            <w:shd w:val="clear" w:color="auto" w:fill="auto"/>
            <w:vAlign w:val="center"/>
          </w:tcPr>
          <w:p w:rsidR="00EB53A4" w:rsidRPr="00107EAC" w:rsidRDefault="00EB53A4" w:rsidP="008C44C5">
            <w:pPr>
              <w:tabs>
                <w:tab w:val="left" w:pos="814"/>
              </w:tabs>
              <w:jc w:val="center"/>
              <w:rPr>
                <w:caps/>
              </w:rPr>
            </w:pPr>
            <w:r w:rsidRPr="00107EAC">
              <w:rPr>
                <w:caps/>
              </w:rPr>
              <w:t>2</w:t>
            </w:r>
          </w:p>
        </w:tc>
        <w:tc>
          <w:tcPr>
            <w:tcW w:w="1275" w:type="dxa"/>
            <w:shd w:val="clear" w:color="auto" w:fill="auto"/>
            <w:vAlign w:val="center"/>
          </w:tcPr>
          <w:p w:rsidR="00EB53A4" w:rsidRPr="00107EAC" w:rsidRDefault="00BB1CF3" w:rsidP="001E648F">
            <w:pPr>
              <w:tabs>
                <w:tab w:val="left" w:pos="814"/>
              </w:tabs>
              <w:jc w:val="center"/>
              <w:rPr>
                <w:caps/>
              </w:rPr>
            </w:pPr>
            <w:r>
              <w:rPr>
                <w:caps/>
              </w:rPr>
              <w:t>3</w:t>
            </w:r>
          </w:p>
        </w:tc>
        <w:tc>
          <w:tcPr>
            <w:tcW w:w="1636" w:type="dxa"/>
            <w:shd w:val="clear" w:color="auto" w:fill="auto"/>
            <w:vAlign w:val="center"/>
          </w:tcPr>
          <w:p w:rsidR="0053513F" w:rsidRPr="00107EAC" w:rsidRDefault="0053513F" w:rsidP="0053513F">
            <w:pPr>
              <w:ind w:right="-108"/>
              <w:jc w:val="both"/>
              <w:rPr>
                <w:sz w:val="22"/>
                <w:szCs w:val="22"/>
              </w:rPr>
            </w:pPr>
            <w:r w:rsidRPr="00107EAC">
              <w:rPr>
                <w:sz w:val="22"/>
                <w:szCs w:val="22"/>
              </w:rPr>
              <w:t>ОР.1</w:t>
            </w:r>
          </w:p>
          <w:p w:rsidR="00EB53A4" w:rsidRPr="00107EAC" w:rsidRDefault="00F943CD" w:rsidP="0053513F">
            <w:pPr>
              <w:ind w:right="-108"/>
              <w:jc w:val="both"/>
              <w:rPr>
                <w:sz w:val="22"/>
                <w:szCs w:val="22"/>
              </w:rPr>
            </w:pPr>
            <w:r w:rsidRPr="00107EAC">
              <w:rPr>
                <w:sz w:val="22"/>
                <w:szCs w:val="22"/>
              </w:rPr>
              <w:t>ОР</w:t>
            </w:r>
            <w:r w:rsidR="0053513F" w:rsidRPr="00107EAC">
              <w:rPr>
                <w:sz w:val="22"/>
                <w:szCs w:val="22"/>
              </w:rPr>
              <w:t>.2</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К.М.04.02</w:t>
            </w:r>
          </w:p>
        </w:tc>
        <w:tc>
          <w:tcPr>
            <w:tcW w:w="3749" w:type="dxa"/>
            <w:shd w:val="clear" w:color="auto" w:fill="auto"/>
            <w:vAlign w:val="center"/>
          </w:tcPr>
          <w:p w:rsidR="001026F8" w:rsidRPr="00107EAC" w:rsidRDefault="001026F8" w:rsidP="001E648F">
            <w:pPr>
              <w:textAlignment w:val="baseline"/>
            </w:pPr>
            <w:r w:rsidRPr="00107EAC">
              <w:t>Основы менеджмента</w:t>
            </w:r>
          </w:p>
        </w:tc>
        <w:tc>
          <w:tcPr>
            <w:tcW w:w="814" w:type="dxa"/>
            <w:shd w:val="clear" w:color="auto" w:fill="auto"/>
            <w:vAlign w:val="center"/>
          </w:tcPr>
          <w:p w:rsidR="001026F8" w:rsidRPr="00107EAC" w:rsidRDefault="001026F8" w:rsidP="00763025">
            <w:pPr>
              <w:tabs>
                <w:tab w:val="left" w:pos="814"/>
              </w:tabs>
              <w:jc w:val="center"/>
            </w:pPr>
            <w:r w:rsidRPr="00107EAC">
              <w:t>72</w:t>
            </w:r>
          </w:p>
        </w:tc>
        <w:tc>
          <w:tcPr>
            <w:tcW w:w="1532" w:type="dxa"/>
            <w:shd w:val="clear" w:color="auto" w:fill="auto"/>
            <w:vAlign w:val="center"/>
          </w:tcPr>
          <w:p w:rsidR="001026F8" w:rsidRPr="00107EAC" w:rsidRDefault="00BB1CF3" w:rsidP="003026A8">
            <w:pPr>
              <w:tabs>
                <w:tab w:val="left" w:pos="814"/>
              </w:tabs>
              <w:jc w:val="center"/>
            </w:pPr>
            <w:r>
              <w:t>24</w:t>
            </w:r>
          </w:p>
        </w:tc>
        <w:tc>
          <w:tcPr>
            <w:tcW w:w="1418" w:type="dxa"/>
            <w:shd w:val="clear" w:color="auto" w:fill="auto"/>
            <w:vAlign w:val="center"/>
          </w:tcPr>
          <w:p w:rsidR="001026F8" w:rsidRPr="00107EAC" w:rsidRDefault="001026F8" w:rsidP="003026A8">
            <w:pPr>
              <w:tabs>
                <w:tab w:val="left" w:pos="814"/>
              </w:tabs>
              <w:jc w:val="center"/>
            </w:pPr>
            <w:r>
              <w:t>12</w:t>
            </w:r>
          </w:p>
        </w:tc>
        <w:tc>
          <w:tcPr>
            <w:tcW w:w="1276" w:type="dxa"/>
            <w:shd w:val="clear" w:color="auto" w:fill="auto"/>
            <w:vAlign w:val="center"/>
          </w:tcPr>
          <w:p w:rsidR="001026F8" w:rsidRPr="00107EAC" w:rsidRDefault="001026F8" w:rsidP="003026A8">
            <w:pPr>
              <w:tabs>
                <w:tab w:val="left" w:pos="814"/>
              </w:tabs>
              <w:jc w:val="center"/>
            </w:pPr>
            <w:r>
              <w:t>36</w:t>
            </w:r>
          </w:p>
        </w:tc>
        <w:tc>
          <w:tcPr>
            <w:tcW w:w="1134" w:type="dxa"/>
            <w:shd w:val="clear" w:color="auto" w:fill="auto"/>
            <w:vAlign w:val="center"/>
          </w:tcPr>
          <w:p w:rsidR="001026F8" w:rsidRPr="00107EAC" w:rsidRDefault="001026F8" w:rsidP="003026A8">
            <w:pPr>
              <w:tabs>
                <w:tab w:val="left" w:pos="814"/>
              </w:tabs>
              <w:jc w:val="center"/>
            </w:pPr>
            <w:r w:rsidRPr="00107EAC">
              <w:t>Экзамен</w:t>
            </w:r>
          </w:p>
        </w:tc>
        <w:tc>
          <w:tcPr>
            <w:tcW w:w="1134" w:type="dxa"/>
            <w:shd w:val="clear" w:color="auto" w:fill="auto"/>
            <w:vAlign w:val="center"/>
          </w:tcPr>
          <w:p w:rsidR="001026F8" w:rsidRPr="00107EAC" w:rsidRDefault="001026F8" w:rsidP="003026A8">
            <w:pPr>
              <w:tabs>
                <w:tab w:val="left" w:pos="814"/>
              </w:tabs>
              <w:jc w:val="center"/>
              <w:rPr>
                <w:caps/>
              </w:rPr>
            </w:pPr>
            <w:r w:rsidRPr="00107EAC">
              <w:rPr>
                <w:caps/>
              </w:rPr>
              <w:t>2</w:t>
            </w:r>
          </w:p>
        </w:tc>
        <w:tc>
          <w:tcPr>
            <w:tcW w:w="1275" w:type="dxa"/>
            <w:shd w:val="clear" w:color="auto" w:fill="auto"/>
            <w:vAlign w:val="center"/>
          </w:tcPr>
          <w:p w:rsidR="001026F8" w:rsidRPr="00107EAC" w:rsidRDefault="00BB1CF3" w:rsidP="003B7A99">
            <w:pPr>
              <w:tabs>
                <w:tab w:val="left" w:pos="814"/>
              </w:tabs>
              <w:jc w:val="center"/>
            </w:pPr>
            <w:r>
              <w:t>3</w:t>
            </w:r>
          </w:p>
        </w:tc>
        <w:tc>
          <w:tcPr>
            <w:tcW w:w="1636" w:type="dxa"/>
            <w:shd w:val="clear" w:color="auto" w:fill="auto"/>
            <w:vAlign w:val="center"/>
          </w:tcPr>
          <w:p w:rsidR="001026F8" w:rsidRPr="00107EAC" w:rsidRDefault="001026F8" w:rsidP="0053513F">
            <w:pPr>
              <w:tabs>
                <w:tab w:val="left" w:pos="814"/>
              </w:tabs>
              <w:rPr>
                <w:caps/>
              </w:rPr>
            </w:pPr>
            <w:r w:rsidRPr="00107EAC">
              <w:rPr>
                <w:sz w:val="22"/>
                <w:szCs w:val="22"/>
              </w:rPr>
              <w:t>ОР.3</w:t>
            </w:r>
          </w:p>
        </w:tc>
      </w:tr>
      <w:tr w:rsidR="00175F8F" w:rsidRPr="00107EAC" w:rsidTr="007057B8">
        <w:tc>
          <w:tcPr>
            <w:tcW w:w="14785" w:type="dxa"/>
            <w:gridSpan w:val="10"/>
            <w:shd w:val="clear" w:color="auto" w:fill="auto"/>
            <w:vAlign w:val="center"/>
          </w:tcPr>
          <w:p w:rsidR="00175F8F" w:rsidRPr="00107EAC" w:rsidRDefault="00175F8F" w:rsidP="00EB53A4">
            <w:pPr>
              <w:tabs>
                <w:tab w:val="left" w:pos="814"/>
              </w:tabs>
              <w:ind w:firstLine="317"/>
              <w:rPr>
                <w:caps/>
              </w:rPr>
            </w:pPr>
            <w:r w:rsidRPr="00107EAC">
              <w:rPr>
                <w:caps/>
              </w:rPr>
              <w:t>2. Дисциплины по выбору (выбрать 1 из 4)</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К.М.04.ДВ.01.01</w:t>
            </w:r>
          </w:p>
        </w:tc>
        <w:tc>
          <w:tcPr>
            <w:tcW w:w="3749" w:type="dxa"/>
            <w:shd w:val="clear" w:color="auto" w:fill="auto"/>
            <w:vAlign w:val="center"/>
          </w:tcPr>
          <w:p w:rsidR="001026F8" w:rsidRPr="00107EAC" w:rsidRDefault="008569E1" w:rsidP="008C44C5">
            <w:r w:rsidRPr="008569E1">
              <w:t>Методы диагностики управленческой культуры</w:t>
            </w:r>
          </w:p>
        </w:tc>
        <w:tc>
          <w:tcPr>
            <w:tcW w:w="814" w:type="dxa"/>
            <w:shd w:val="clear" w:color="auto" w:fill="auto"/>
            <w:vAlign w:val="center"/>
          </w:tcPr>
          <w:p w:rsidR="001026F8" w:rsidRPr="00107EAC" w:rsidRDefault="001026F8" w:rsidP="001E648F">
            <w:pPr>
              <w:tabs>
                <w:tab w:val="left" w:pos="814"/>
              </w:tabs>
              <w:jc w:val="center"/>
            </w:pPr>
            <w:r w:rsidRPr="00107EAC">
              <w:t>72</w:t>
            </w:r>
          </w:p>
        </w:tc>
        <w:tc>
          <w:tcPr>
            <w:tcW w:w="1532" w:type="dxa"/>
            <w:shd w:val="clear" w:color="auto" w:fill="auto"/>
            <w:vAlign w:val="center"/>
          </w:tcPr>
          <w:p w:rsidR="001026F8" w:rsidRPr="00107EAC" w:rsidRDefault="00216C94" w:rsidP="003026A8">
            <w:pPr>
              <w:tabs>
                <w:tab w:val="left" w:pos="814"/>
              </w:tabs>
              <w:jc w:val="center"/>
            </w:pPr>
            <w:r>
              <w:t>24</w:t>
            </w:r>
          </w:p>
        </w:tc>
        <w:tc>
          <w:tcPr>
            <w:tcW w:w="1418" w:type="dxa"/>
            <w:shd w:val="clear" w:color="auto" w:fill="auto"/>
            <w:vAlign w:val="center"/>
          </w:tcPr>
          <w:p w:rsidR="001026F8" w:rsidRPr="00107EAC" w:rsidRDefault="001026F8" w:rsidP="003026A8">
            <w:pPr>
              <w:tabs>
                <w:tab w:val="left" w:pos="814"/>
              </w:tabs>
              <w:jc w:val="center"/>
            </w:pPr>
            <w:r>
              <w:t>12</w:t>
            </w:r>
          </w:p>
        </w:tc>
        <w:tc>
          <w:tcPr>
            <w:tcW w:w="1276" w:type="dxa"/>
            <w:shd w:val="clear" w:color="auto" w:fill="auto"/>
            <w:vAlign w:val="center"/>
          </w:tcPr>
          <w:p w:rsidR="001026F8" w:rsidRPr="00107EAC" w:rsidRDefault="001026F8" w:rsidP="003026A8">
            <w:pPr>
              <w:tabs>
                <w:tab w:val="left" w:pos="814"/>
              </w:tabs>
              <w:jc w:val="center"/>
            </w:pPr>
            <w:r>
              <w:t>36</w:t>
            </w:r>
          </w:p>
        </w:tc>
        <w:tc>
          <w:tcPr>
            <w:tcW w:w="1134" w:type="dxa"/>
            <w:shd w:val="clear" w:color="auto" w:fill="auto"/>
            <w:vAlign w:val="center"/>
          </w:tcPr>
          <w:p w:rsidR="001026F8" w:rsidRPr="00107EAC" w:rsidRDefault="00216C94" w:rsidP="003026A8">
            <w:pPr>
              <w:tabs>
                <w:tab w:val="left" w:pos="814"/>
              </w:tabs>
              <w:jc w:val="center"/>
            </w:pPr>
            <w:r>
              <w:t>Зачет</w:t>
            </w:r>
          </w:p>
        </w:tc>
        <w:tc>
          <w:tcPr>
            <w:tcW w:w="1134" w:type="dxa"/>
            <w:shd w:val="clear" w:color="auto" w:fill="auto"/>
            <w:vAlign w:val="center"/>
          </w:tcPr>
          <w:p w:rsidR="001026F8" w:rsidRPr="00107EAC" w:rsidRDefault="001026F8" w:rsidP="003026A8">
            <w:pPr>
              <w:tabs>
                <w:tab w:val="left" w:pos="814"/>
              </w:tabs>
              <w:jc w:val="center"/>
              <w:rPr>
                <w:caps/>
              </w:rPr>
            </w:pPr>
            <w:r w:rsidRPr="00107EAC">
              <w:rPr>
                <w:caps/>
              </w:rPr>
              <w:t>2</w:t>
            </w:r>
          </w:p>
        </w:tc>
        <w:tc>
          <w:tcPr>
            <w:tcW w:w="1275" w:type="dxa"/>
            <w:shd w:val="clear" w:color="auto" w:fill="auto"/>
            <w:vAlign w:val="center"/>
          </w:tcPr>
          <w:p w:rsidR="001026F8" w:rsidRPr="00107EAC" w:rsidRDefault="00216C94" w:rsidP="001E648F">
            <w:pPr>
              <w:tabs>
                <w:tab w:val="left" w:pos="814"/>
              </w:tabs>
              <w:jc w:val="center"/>
              <w:rPr>
                <w:caps/>
              </w:rPr>
            </w:pPr>
            <w:r>
              <w:rPr>
                <w:caps/>
              </w:rPr>
              <w:t>4</w:t>
            </w:r>
          </w:p>
        </w:tc>
        <w:tc>
          <w:tcPr>
            <w:tcW w:w="1636" w:type="dxa"/>
            <w:shd w:val="clear" w:color="auto" w:fill="auto"/>
            <w:vAlign w:val="center"/>
          </w:tcPr>
          <w:p w:rsidR="001026F8" w:rsidRPr="00107EAC" w:rsidRDefault="001026F8" w:rsidP="0053513F">
            <w:pPr>
              <w:pStyle w:val="af"/>
              <w:rPr>
                <w:rFonts w:ascii="Times New Roman" w:hAnsi="Times New Roman"/>
                <w:bCs/>
              </w:rPr>
            </w:pPr>
            <w:r w:rsidRPr="00107EAC">
              <w:rPr>
                <w:rFonts w:ascii="Times New Roman" w:hAnsi="Times New Roman"/>
              </w:rPr>
              <w:t>ОР.4</w:t>
            </w:r>
          </w:p>
        </w:tc>
      </w:tr>
      <w:tr w:rsidR="001026F8" w:rsidRPr="00107EAC" w:rsidTr="00D63857">
        <w:tc>
          <w:tcPr>
            <w:tcW w:w="817" w:type="dxa"/>
            <w:shd w:val="clear" w:color="auto" w:fill="auto"/>
            <w:vAlign w:val="center"/>
          </w:tcPr>
          <w:p w:rsidR="001026F8" w:rsidRPr="00107EAC" w:rsidRDefault="001026F8" w:rsidP="008A293F">
            <w:pPr>
              <w:tabs>
                <w:tab w:val="left" w:pos="814"/>
              </w:tabs>
              <w:jc w:val="center"/>
              <w:rPr>
                <w:caps/>
              </w:rPr>
            </w:pPr>
            <w:r w:rsidRPr="00107EAC">
              <w:rPr>
                <w:caps/>
              </w:rPr>
              <w:t>К.М.04.ДВ.01.02</w:t>
            </w:r>
          </w:p>
        </w:tc>
        <w:tc>
          <w:tcPr>
            <w:tcW w:w="3749" w:type="dxa"/>
            <w:shd w:val="clear" w:color="auto" w:fill="auto"/>
            <w:vAlign w:val="center"/>
          </w:tcPr>
          <w:p w:rsidR="001026F8" w:rsidRPr="00107EAC" w:rsidRDefault="001026F8" w:rsidP="008C44C5">
            <w:r w:rsidRPr="00107EAC">
              <w:t>Управление проектами</w:t>
            </w:r>
          </w:p>
        </w:tc>
        <w:tc>
          <w:tcPr>
            <w:tcW w:w="814" w:type="dxa"/>
            <w:shd w:val="clear" w:color="auto" w:fill="auto"/>
            <w:vAlign w:val="center"/>
          </w:tcPr>
          <w:p w:rsidR="001026F8" w:rsidRPr="00107EAC" w:rsidRDefault="001026F8" w:rsidP="008C44C5">
            <w:pPr>
              <w:tabs>
                <w:tab w:val="left" w:pos="814"/>
              </w:tabs>
              <w:jc w:val="center"/>
            </w:pPr>
            <w:r w:rsidRPr="00107EAC">
              <w:t>72</w:t>
            </w:r>
          </w:p>
        </w:tc>
        <w:tc>
          <w:tcPr>
            <w:tcW w:w="1532" w:type="dxa"/>
            <w:shd w:val="clear" w:color="auto" w:fill="auto"/>
            <w:vAlign w:val="center"/>
          </w:tcPr>
          <w:p w:rsidR="001026F8" w:rsidRPr="00107EAC" w:rsidRDefault="003F5A0E" w:rsidP="003026A8">
            <w:pPr>
              <w:tabs>
                <w:tab w:val="left" w:pos="814"/>
              </w:tabs>
              <w:jc w:val="center"/>
            </w:pPr>
            <w:r>
              <w:t>24</w:t>
            </w:r>
          </w:p>
        </w:tc>
        <w:tc>
          <w:tcPr>
            <w:tcW w:w="1418" w:type="dxa"/>
            <w:shd w:val="clear" w:color="auto" w:fill="auto"/>
            <w:vAlign w:val="center"/>
          </w:tcPr>
          <w:p w:rsidR="001026F8" w:rsidRPr="00107EAC" w:rsidRDefault="001026F8" w:rsidP="003026A8">
            <w:pPr>
              <w:tabs>
                <w:tab w:val="left" w:pos="814"/>
              </w:tabs>
              <w:jc w:val="center"/>
            </w:pPr>
            <w:r>
              <w:t>12</w:t>
            </w:r>
          </w:p>
        </w:tc>
        <w:tc>
          <w:tcPr>
            <w:tcW w:w="1276" w:type="dxa"/>
            <w:shd w:val="clear" w:color="auto" w:fill="auto"/>
            <w:vAlign w:val="center"/>
          </w:tcPr>
          <w:p w:rsidR="001026F8" w:rsidRPr="00107EAC" w:rsidRDefault="001026F8" w:rsidP="003026A8">
            <w:pPr>
              <w:tabs>
                <w:tab w:val="left" w:pos="814"/>
              </w:tabs>
              <w:jc w:val="center"/>
            </w:pPr>
            <w:r>
              <w:t>36</w:t>
            </w:r>
          </w:p>
        </w:tc>
        <w:tc>
          <w:tcPr>
            <w:tcW w:w="1134" w:type="dxa"/>
            <w:shd w:val="clear" w:color="auto" w:fill="auto"/>
            <w:vAlign w:val="center"/>
          </w:tcPr>
          <w:p w:rsidR="001026F8" w:rsidRPr="00107EAC" w:rsidRDefault="00216C94" w:rsidP="003026A8">
            <w:pPr>
              <w:tabs>
                <w:tab w:val="left" w:pos="814"/>
              </w:tabs>
              <w:jc w:val="center"/>
            </w:pPr>
            <w:r>
              <w:t>Зачет</w:t>
            </w:r>
          </w:p>
        </w:tc>
        <w:tc>
          <w:tcPr>
            <w:tcW w:w="1134" w:type="dxa"/>
            <w:shd w:val="clear" w:color="auto" w:fill="auto"/>
            <w:vAlign w:val="center"/>
          </w:tcPr>
          <w:p w:rsidR="001026F8" w:rsidRPr="00107EAC" w:rsidRDefault="001026F8" w:rsidP="003026A8">
            <w:pPr>
              <w:tabs>
                <w:tab w:val="left" w:pos="814"/>
              </w:tabs>
              <w:jc w:val="center"/>
              <w:rPr>
                <w:caps/>
              </w:rPr>
            </w:pPr>
            <w:r w:rsidRPr="00107EAC">
              <w:rPr>
                <w:caps/>
              </w:rPr>
              <w:t>2</w:t>
            </w:r>
          </w:p>
        </w:tc>
        <w:tc>
          <w:tcPr>
            <w:tcW w:w="1275" w:type="dxa"/>
            <w:shd w:val="clear" w:color="auto" w:fill="auto"/>
            <w:vAlign w:val="center"/>
          </w:tcPr>
          <w:p w:rsidR="001026F8" w:rsidRPr="00107EAC" w:rsidRDefault="00216C94" w:rsidP="001E648F">
            <w:pPr>
              <w:tabs>
                <w:tab w:val="left" w:pos="814"/>
              </w:tabs>
              <w:jc w:val="center"/>
              <w:rPr>
                <w:caps/>
              </w:rPr>
            </w:pPr>
            <w:r>
              <w:rPr>
                <w:caps/>
              </w:rPr>
              <w:t>4</w:t>
            </w:r>
          </w:p>
        </w:tc>
        <w:tc>
          <w:tcPr>
            <w:tcW w:w="1636" w:type="dxa"/>
            <w:shd w:val="clear" w:color="auto" w:fill="auto"/>
            <w:vAlign w:val="center"/>
          </w:tcPr>
          <w:p w:rsidR="001026F8" w:rsidRPr="00107EAC" w:rsidRDefault="001026F8" w:rsidP="0053513F">
            <w:pPr>
              <w:tabs>
                <w:tab w:val="left" w:pos="814"/>
              </w:tabs>
              <w:rPr>
                <w:caps/>
                <w:sz w:val="22"/>
                <w:szCs w:val="22"/>
              </w:rPr>
            </w:pPr>
            <w:r w:rsidRPr="00107EAC">
              <w:rPr>
                <w:sz w:val="22"/>
                <w:szCs w:val="22"/>
              </w:rPr>
              <w:t>ОР.5</w:t>
            </w:r>
          </w:p>
        </w:tc>
      </w:tr>
      <w:tr w:rsidR="005675B4" w:rsidRPr="00107EAC" w:rsidTr="00A337B8">
        <w:tc>
          <w:tcPr>
            <w:tcW w:w="14785" w:type="dxa"/>
            <w:gridSpan w:val="10"/>
            <w:shd w:val="clear" w:color="auto" w:fill="auto"/>
            <w:vAlign w:val="center"/>
          </w:tcPr>
          <w:p w:rsidR="005675B4" w:rsidRPr="005675B4" w:rsidRDefault="005675B4" w:rsidP="005675B4">
            <w:pPr>
              <w:tabs>
                <w:tab w:val="left" w:pos="814"/>
              </w:tabs>
              <w:ind w:left="360"/>
              <w:rPr>
                <w:sz w:val="22"/>
                <w:szCs w:val="22"/>
              </w:rPr>
            </w:pPr>
            <w:r>
              <w:t>3.ПРАКТИКА – не предусмотрена</w:t>
            </w:r>
          </w:p>
        </w:tc>
      </w:tr>
      <w:tr w:rsidR="005675B4" w:rsidRPr="00107EAC" w:rsidTr="006C3349">
        <w:tc>
          <w:tcPr>
            <w:tcW w:w="14785" w:type="dxa"/>
            <w:gridSpan w:val="10"/>
            <w:shd w:val="clear" w:color="auto" w:fill="auto"/>
            <w:vAlign w:val="center"/>
          </w:tcPr>
          <w:p w:rsidR="005675B4" w:rsidRPr="00107EAC" w:rsidRDefault="005675B4" w:rsidP="0053513F">
            <w:pPr>
              <w:tabs>
                <w:tab w:val="left" w:pos="814"/>
              </w:tabs>
              <w:rPr>
                <w:sz w:val="22"/>
                <w:szCs w:val="22"/>
              </w:rPr>
            </w:pPr>
            <w:r>
              <w:rPr>
                <w:sz w:val="22"/>
                <w:szCs w:val="22"/>
              </w:rPr>
              <w:t>4. АТТЕСТАЦИЯ</w:t>
            </w:r>
          </w:p>
        </w:tc>
      </w:tr>
      <w:tr w:rsidR="00136D5C" w:rsidRPr="00107EAC" w:rsidTr="00D63857">
        <w:tc>
          <w:tcPr>
            <w:tcW w:w="817" w:type="dxa"/>
            <w:shd w:val="clear" w:color="auto" w:fill="auto"/>
            <w:vAlign w:val="center"/>
          </w:tcPr>
          <w:p w:rsidR="00136D5C" w:rsidRPr="00107EAC" w:rsidRDefault="00136D5C" w:rsidP="00136D5C">
            <w:pPr>
              <w:tabs>
                <w:tab w:val="left" w:pos="814"/>
              </w:tabs>
              <w:jc w:val="center"/>
              <w:rPr>
                <w:caps/>
              </w:rPr>
            </w:pPr>
            <w:r w:rsidRPr="00136D5C">
              <w:rPr>
                <w:caps/>
              </w:rPr>
              <w:t>К.М.04.03(К)</w:t>
            </w:r>
          </w:p>
        </w:tc>
        <w:tc>
          <w:tcPr>
            <w:tcW w:w="3749" w:type="dxa"/>
            <w:shd w:val="clear" w:color="auto" w:fill="auto"/>
            <w:vAlign w:val="center"/>
          </w:tcPr>
          <w:p w:rsidR="00136D5C" w:rsidRPr="00107EAC" w:rsidRDefault="00136D5C" w:rsidP="008C44C5">
            <w:r w:rsidRPr="00136D5C">
              <w:t>Экзамены по модулю "Основы управленческой культуры"</w:t>
            </w:r>
          </w:p>
        </w:tc>
        <w:tc>
          <w:tcPr>
            <w:tcW w:w="814" w:type="dxa"/>
            <w:shd w:val="clear" w:color="auto" w:fill="auto"/>
            <w:vAlign w:val="center"/>
          </w:tcPr>
          <w:p w:rsidR="00136D5C" w:rsidRPr="00107EAC" w:rsidRDefault="00136D5C" w:rsidP="008C44C5">
            <w:pPr>
              <w:tabs>
                <w:tab w:val="left" w:pos="814"/>
              </w:tabs>
              <w:jc w:val="center"/>
            </w:pPr>
            <w:r>
              <w:t>36</w:t>
            </w:r>
          </w:p>
        </w:tc>
        <w:tc>
          <w:tcPr>
            <w:tcW w:w="1532" w:type="dxa"/>
            <w:shd w:val="clear" w:color="auto" w:fill="auto"/>
            <w:vAlign w:val="center"/>
          </w:tcPr>
          <w:p w:rsidR="00136D5C" w:rsidRDefault="00136D5C" w:rsidP="003026A8">
            <w:pPr>
              <w:tabs>
                <w:tab w:val="left" w:pos="814"/>
              </w:tabs>
              <w:jc w:val="center"/>
            </w:pPr>
          </w:p>
        </w:tc>
        <w:tc>
          <w:tcPr>
            <w:tcW w:w="1418" w:type="dxa"/>
            <w:shd w:val="clear" w:color="auto" w:fill="auto"/>
            <w:vAlign w:val="center"/>
          </w:tcPr>
          <w:p w:rsidR="00136D5C" w:rsidRDefault="00136D5C" w:rsidP="003026A8">
            <w:pPr>
              <w:tabs>
                <w:tab w:val="left" w:pos="814"/>
              </w:tabs>
              <w:jc w:val="center"/>
            </w:pPr>
          </w:p>
        </w:tc>
        <w:tc>
          <w:tcPr>
            <w:tcW w:w="1276" w:type="dxa"/>
            <w:shd w:val="clear" w:color="auto" w:fill="auto"/>
            <w:vAlign w:val="center"/>
          </w:tcPr>
          <w:p w:rsidR="00136D5C" w:rsidRDefault="00136D5C" w:rsidP="003026A8">
            <w:pPr>
              <w:tabs>
                <w:tab w:val="left" w:pos="814"/>
              </w:tabs>
              <w:jc w:val="center"/>
            </w:pPr>
          </w:p>
        </w:tc>
        <w:tc>
          <w:tcPr>
            <w:tcW w:w="1134" w:type="dxa"/>
            <w:shd w:val="clear" w:color="auto" w:fill="auto"/>
            <w:vAlign w:val="center"/>
          </w:tcPr>
          <w:p w:rsidR="00136D5C" w:rsidRPr="005675B4" w:rsidRDefault="005675B4" w:rsidP="003026A8">
            <w:pPr>
              <w:tabs>
                <w:tab w:val="left" w:pos="814"/>
              </w:tabs>
              <w:jc w:val="center"/>
              <w:rPr>
                <w:lang w:val="en-US"/>
              </w:rPr>
            </w:pPr>
            <w:r>
              <w:t>экзамен</w:t>
            </w:r>
          </w:p>
        </w:tc>
        <w:tc>
          <w:tcPr>
            <w:tcW w:w="1134" w:type="dxa"/>
            <w:shd w:val="clear" w:color="auto" w:fill="auto"/>
            <w:vAlign w:val="center"/>
          </w:tcPr>
          <w:p w:rsidR="00136D5C" w:rsidRPr="00107EAC" w:rsidRDefault="00136D5C" w:rsidP="003026A8">
            <w:pPr>
              <w:tabs>
                <w:tab w:val="left" w:pos="814"/>
              </w:tabs>
              <w:jc w:val="center"/>
              <w:rPr>
                <w:caps/>
              </w:rPr>
            </w:pPr>
          </w:p>
        </w:tc>
        <w:tc>
          <w:tcPr>
            <w:tcW w:w="1275" w:type="dxa"/>
            <w:shd w:val="clear" w:color="auto" w:fill="auto"/>
            <w:vAlign w:val="center"/>
          </w:tcPr>
          <w:p w:rsidR="00136D5C" w:rsidRDefault="00136D5C" w:rsidP="001E648F">
            <w:pPr>
              <w:tabs>
                <w:tab w:val="left" w:pos="814"/>
              </w:tabs>
              <w:jc w:val="center"/>
              <w:rPr>
                <w:caps/>
              </w:rPr>
            </w:pPr>
            <w:r>
              <w:rPr>
                <w:caps/>
              </w:rPr>
              <w:t>4</w:t>
            </w:r>
          </w:p>
        </w:tc>
        <w:tc>
          <w:tcPr>
            <w:tcW w:w="1636" w:type="dxa"/>
            <w:shd w:val="clear" w:color="auto" w:fill="auto"/>
            <w:vAlign w:val="center"/>
          </w:tcPr>
          <w:p w:rsidR="00136D5C" w:rsidRPr="00107EAC" w:rsidRDefault="00136D5C" w:rsidP="0053513F">
            <w:pPr>
              <w:tabs>
                <w:tab w:val="left" w:pos="814"/>
              </w:tabs>
              <w:rPr>
                <w:sz w:val="22"/>
                <w:szCs w:val="22"/>
              </w:rPr>
            </w:pPr>
            <w:r>
              <w:rPr>
                <w:sz w:val="22"/>
                <w:szCs w:val="22"/>
              </w:rPr>
              <w:t>ОР.1-ОР.5</w:t>
            </w:r>
          </w:p>
        </w:tc>
      </w:tr>
    </w:tbl>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21081C" w:rsidRPr="0094712B" w:rsidRDefault="0094712B" w:rsidP="0094712B">
      <w:pPr>
        <w:pStyle w:val="1"/>
        <w:jc w:val="center"/>
        <w:rPr>
          <w:b/>
        </w:rPr>
      </w:pPr>
      <w:bookmarkStart w:id="4" w:name="_Toc22635734"/>
      <w:r w:rsidRPr="0094712B">
        <w:rPr>
          <w:b/>
        </w:rPr>
        <w:lastRenderedPageBreak/>
        <w:t xml:space="preserve">4. МЕТОДИЧЕСКИЕ УКАЗАНИЯ ДЛЯ </w:t>
      </w:r>
      <w:proofErr w:type="gramStart"/>
      <w:r w:rsidRPr="0094712B">
        <w:rPr>
          <w:b/>
        </w:rPr>
        <w:t>ОБУЧАЮЩИХСЯ</w:t>
      </w:r>
      <w:proofErr w:type="gramEnd"/>
      <w:r>
        <w:rPr>
          <w:b/>
        </w:rPr>
        <w:t xml:space="preserve"> </w:t>
      </w:r>
      <w:r w:rsidRPr="0094712B">
        <w:rPr>
          <w:b/>
        </w:rPr>
        <w:t>ПО ОСВОЕНИЮ МОДУЛЯ</w:t>
      </w:r>
      <w:bookmarkEnd w:id="4"/>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«Экономика»,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«Основы менеджмента»</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w:t>
      </w:r>
      <w:r w:rsidR="008569E1">
        <w:t>Методы диагностики управленческой культуры</w:t>
      </w:r>
      <w:r w:rsidRPr="00107EAC">
        <w:t xml:space="preserve">» (концентрируется на организации и развитии взаимодействия </w:t>
      </w:r>
      <w:r w:rsidR="008569E1">
        <w:t>внутри организации</w:t>
      </w:r>
      <w:r w:rsidRPr="00107EAC">
        <w:t xml:space="preserve"> и </w:t>
      </w:r>
      <w:r w:rsidR="008569E1">
        <w:t xml:space="preserve">с </w:t>
      </w:r>
      <w:r w:rsidRPr="00107EAC">
        <w:t>другими контактными аудиториями, для создания и роста качества продукта)</w:t>
      </w:r>
      <w:r w:rsidR="0071657B" w:rsidRPr="00107EAC">
        <w:t>.</w:t>
      </w:r>
      <w:r w:rsidRPr="00107EAC">
        <w:t xml:space="preserve"> </w:t>
      </w:r>
    </w:p>
    <w:p w:rsidR="0042290A" w:rsidRPr="00107EAC" w:rsidRDefault="0042290A" w:rsidP="00A66E2A">
      <w:pPr>
        <w:pStyle w:val="23"/>
        <w:numPr>
          <w:ilvl w:val="0"/>
          <w:numId w:val="17"/>
        </w:numPr>
        <w:tabs>
          <w:tab w:val="left" w:pos="993"/>
        </w:tabs>
        <w:spacing w:after="0" w:line="360" w:lineRule="auto"/>
        <w:ind w:left="0" w:firstLine="709"/>
        <w:jc w:val="both"/>
      </w:pPr>
      <w:r w:rsidRPr="00107EAC">
        <w:t>«Управление проектами» (</w:t>
      </w:r>
      <w:r w:rsidR="00FF452F" w:rsidRPr="00107EAC">
        <w:t xml:space="preserve">реализует проектный подход к управлению </w:t>
      </w:r>
      <w:r w:rsidRPr="00107EAC">
        <w:t xml:space="preserve">и предоставляет </w:t>
      </w:r>
      <w:r w:rsidR="0071657B" w:rsidRPr="00107EAC">
        <w:t>конкретные</w:t>
      </w:r>
      <w:r w:rsidRPr="00107EAC">
        <w:t xml:space="preserve"> инструменты планирования, организации и реализации проектной деятельности для достижения </w:t>
      </w:r>
      <w:r w:rsidR="0071657B" w:rsidRPr="00107EAC">
        <w:t>заданных</w:t>
      </w:r>
      <w:r w:rsidRPr="00107EAC">
        <w:t xml:space="preserve"> целей</w:t>
      </w:r>
      <w:r w:rsidR="0071657B" w:rsidRPr="00107EAC">
        <w:t xml:space="preserve"> с минимальными затратами ресурсов)</w:t>
      </w:r>
      <w:r w:rsidR="00FF452F" w:rsidRPr="00107EAC">
        <w:t>.</w:t>
      </w:r>
    </w:p>
    <w:p w:rsidR="00593AF7" w:rsidRPr="00107EAC" w:rsidRDefault="0042290A" w:rsidP="00F96E89">
      <w:pPr>
        <w:pStyle w:val="23"/>
        <w:spacing w:after="0" w:line="360" w:lineRule="auto"/>
        <w:ind w:left="0" w:firstLine="709"/>
        <w:jc w:val="both"/>
      </w:pPr>
      <w:r w:rsidRPr="00107EAC">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107EAC">
        <w:t>экономического механизма</w:t>
      </w:r>
      <w:proofErr w:type="gramEnd"/>
      <w:r w:rsidRPr="00107EAC">
        <w:t xml:space="preserve"> развития сфер образования.</w:t>
      </w:r>
      <w:r w:rsidR="00CD6FE7" w:rsidRPr="00107EAC">
        <w:t xml:space="preserve"> Что поможет </w:t>
      </w:r>
      <w:proofErr w:type="gramStart"/>
      <w:r w:rsidR="00CD6FE7" w:rsidRPr="00107EAC">
        <w:t>обучающемуся</w:t>
      </w:r>
      <w:proofErr w:type="gramEnd"/>
      <w:r w:rsidR="00CD6FE7" w:rsidRPr="00107EAC">
        <w:t xml:space="preserve"> углубить полученные компетенции в соответствии с личными интересами и образовательными потребностями.</w:t>
      </w:r>
    </w:p>
    <w:p w:rsidR="00E446B7" w:rsidRPr="00107EAC" w:rsidRDefault="0092088A" w:rsidP="00F96E89">
      <w:pPr>
        <w:pStyle w:val="23"/>
        <w:spacing w:after="0" w:line="360" w:lineRule="auto"/>
        <w:ind w:left="0" w:firstLine="709"/>
        <w:jc w:val="both"/>
        <w:rPr>
          <w:rFonts w:eastAsiaTheme="minorEastAsia"/>
          <w:kern w:val="24"/>
        </w:rPr>
      </w:pPr>
      <w:proofErr w:type="gramStart"/>
      <w:r w:rsidRPr="00107EAC">
        <w:t>Обучение по модулю</w:t>
      </w:r>
      <w:proofErr w:type="gramEnd"/>
      <w:r w:rsidRPr="00107EAC">
        <w:t xml:space="preserve"> «Основы управленческой культуры» основано на использовании передовых педагогических технологий</w:t>
      </w:r>
      <w:r w:rsidR="00E446B7" w:rsidRPr="00107EAC">
        <w:t>, т</w:t>
      </w:r>
      <w:r w:rsidRPr="00107EAC">
        <w:t xml:space="preserve">аких как: </w:t>
      </w:r>
      <w:r w:rsidR="00E446B7" w:rsidRPr="00107EAC">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107EAC">
        <w:rPr>
          <w:rFonts w:ascii="Arial" w:eastAsiaTheme="minorEastAsia" w:hAnsi="Arial" w:cstheme="minorBidi"/>
          <w:kern w:val="24"/>
          <w:sz w:val="40"/>
          <w:szCs w:val="40"/>
        </w:rPr>
        <w:t xml:space="preserve"> </w:t>
      </w:r>
      <w:r w:rsidR="00E446B7" w:rsidRPr="00107EAC">
        <w:rPr>
          <w:rFonts w:eastAsiaTheme="minorEastAsia"/>
          <w:kern w:val="24"/>
        </w:rPr>
        <w:t xml:space="preserve">и т.п. </w:t>
      </w:r>
    </w:p>
    <w:p w:rsidR="00CD6FE7" w:rsidRPr="000077FC" w:rsidRDefault="00CD6FE7" w:rsidP="00F96E89">
      <w:pPr>
        <w:pStyle w:val="23"/>
        <w:spacing w:after="0" w:line="360" w:lineRule="auto"/>
        <w:ind w:left="0" w:firstLine="709"/>
        <w:jc w:val="both"/>
      </w:pPr>
      <w:r w:rsidRPr="00107EAC">
        <w:t>Вследствие относительно небольшого количества аудиторных часов, организация учебного процесса по модулю долж</w:t>
      </w:r>
      <w:r w:rsidR="0092088A" w:rsidRPr="00107EAC">
        <w:t xml:space="preserve">на проходить преимущественно через активные и интерактивные формы обучения. </w:t>
      </w:r>
      <w:r w:rsidR="0092088A" w:rsidRPr="000077FC">
        <w:t>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0077FC" w:rsidRDefault="00CE0555" w:rsidP="00F96E89">
      <w:pPr>
        <w:pStyle w:val="23"/>
        <w:spacing w:after="0" w:line="360" w:lineRule="auto"/>
        <w:ind w:left="0" w:firstLine="709"/>
        <w:jc w:val="both"/>
        <w:rPr>
          <w:caps/>
        </w:rPr>
      </w:pPr>
      <w:r w:rsidRPr="000077FC">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w:t>
      </w:r>
      <w:r w:rsidRPr="000077FC">
        <w:lastRenderedPageBreak/>
        <w:t xml:space="preserve">Среди средств оценивания по модулю могут быть </w:t>
      </w:r>
      <w:proofErr w:type="gramStart"/>
      <w:r w:rsidRPr="000077FC">
        <w:t>следующие</w:t>
      </w:r>
      <w:proofErr w:type="gramEnd"/>
      <w:r w:rsidRPr="000077FC">
        <w:t xml:space="preserve">: Кейс-метод, решение задач, </w:t>
      </w:r>
      <w:r w:rsidRPr="000077FC">
        <w:rPr>
          <w:lang w:val="en-US"/>
        </w:rPr>
        <w:t>SWOT</w:t>
      </w:r>
      <w:r w:rsidRPr="000077FC">
        <w:t>-анализ, Учебно-исследовательская работа студента, Учебный проект и т.д.</w:t>
      </w:r>
    </w:p>
    <w:p w:rsidR="008C44C5" w:rsidRPr="00107EAC" w:rsidRDefault="008C44C5" w:rsidP="00F96E89">
      <w:pPr>
        <w:spacing w:line="360" w:lineRule="auto"/>
        <w:rPr>
          <w:b/>
          <w:caps/>
        </w:rPr>
      </w:pPr>
      <w:r w:rsidRPr="00107EAC">
        <w:rPr>
          <w:b/>
          <w:caps/>
        </w:rPr>
        <w:br w:type="page"/>
      </w:r>
    </w:p>
    <w:p w:rsidR="00951F54" w:rsidRPr="0094712B" w:rsidRDefault="0021081C" w:rsidP="0094712B">
      <w:pPr>
        <w:pStyle w:val="1"/>
        <w:jc w:val="center"/>
        <w:rPr>
          <w:b/>
        </w:rPr>
      </w:pPr>
      <w:bookmarkStart w:id="5" w:name="_Toc22635735"/>
      <w:r w:rsidRPr="0094712B">
        <w:rPr>
          <w:b/>
        </w:rPr>
        <w:lastRenderedPageBreak/>
        <w:t>5</w:t>
      </w:r>
      <w:r w:rsidR="004F699D" w:rsidRPr="0094712B">
        <w:rPr>
          <w:b/>
        </w:rPr>
        <w:t>.</w:t>
      </w:r>
      <w:r w:rsidR="00914E49" w:rsidRPr="0094712B">
        <w:rPr>
          <w:b/>
        </w:rPr>
        <w:t xml:space="preserve"> </w:t>
      </w:r>
      <w:r w:rsidR="00951F54" w:rsidRPr="0094712B">
        <w:rPr>
          <w:b/>
        </w:rPr>
        <w:t>ПРОГРАММЫ ДИСЦИПЛИН МОДУЛЯ</w:t>
      </w:r>
      <w:bookmarkEnd w:id="5"/>
    </w:p>
    <w:p w:rsidR="00B04CFC" w:rsidRDefault="00B04CFC" w:rsidP="001E648F">
      <w:pPr>
        <w:pStyle w:val="23"/>
        <w:spacing w:after="0" w:line="360" w:lineRule="auto"/>
        <w:ind w:left="0"/>
        <w:jc w:val="center"/>
        <w:rPr>
          <w:b/>
        </w:rPr>
      </w:pPr>
    </w:p>
    <w:p w:rsidR="00E83FBB" w:rsidRDefault="00951F54" w:rsidP="0094712B">
      <w:pPr>
        <w:pStyle w:val="2"/>
        <w:numPr>
          <w:ilvl w:val="1"/>
          <w:numId w:val="16"/>
        </w:numPr>
        <w:jc w:val="center"/>
        <w:rPr>
          <w:b/>
          <w:bCs/>
          <w:u w:val="none"/>
        </w:rPr>
      </w:pPr>
      <w:bookmarkStart w:id="6" w:name="_Toc22635736"/>
      <w:r w:rsidRPr="0094712B">
        <w:rPr>
          <w:b/>
          <w:u w:val="none"/>
        </w:rPr>
        <w:t>ПРОГРАММА ДИСЦИПЛИНЫ</w:t>
      </w:r>
      <w:r w:rsidR="0094712B">
        <w:rPr>
          <w:b/>
          <w:u w:val="none"/>
        </w:rPr>
        <w:t xml:space="preserve"> </w:t>
      </w:r>
      <w:r w:rsidR="005A21A9" w:rsidRPr="0094712B">
        <w:rPr>
          <w:rFonts w:ascii="Times New Roman CYR" w:hAnsi="Times New Roman CYR" w:cs="Times New Roman CYR"/>
          <w:b/>
          <w:bCs/>
          <w:u w:val="none"/>
        </w:rPr>
        <w:t>«</w:t>
      </w:r>
      <w:r w:rsidR="008C44C5" w:rsidRPr="0094712B">
        <w:rPr>
          <w:rFonts w:ascii="Times New Roman CYR" w:hAnsi="Times New Roman CYR" w:cs="Times New Roman CYR"/>
          <w:b/>
          <w:bCs/>
          <w:u w:val="none"/>
        </w:rPr>
        <w:t>Экономика</w:t>
      </w:r>
      <w:r w:rsidR="006023BA" w:rsidRPr="0094712B">
        <w:rPr>
          <w:b/>
          <w:bCs/>
          <w:u w:val="none"/>
        </w:rPr>
        <w:t>»</w:t>
      </w:r>
      <w:bookmarkEnd w:id="6"/>
    </w:p>
    <w:p w:rsidR="0094712B" w:rsidRPr="0094712B" w:rsidRDefault="0094712B" w:rsidP="0094712B"/>
    <w:p w:rsidR="00763025" w:rsidRPr="00107EAC" w:rsidRDefault="00763025" w:rsidP="00041838">
      <w:pPr>
        <w:tabs>
          <w:tab w:val="left" w:pos="720"/>
        </w:tabs>
        <w:autoSpaceDE w:val="0"/>
        <w:autoSpaceDN w:val="0"/>
        <w:adjustRightInd w:val="0"/>
        <w:spacing w:line="276" w:lineRule="auto"/>
        <w:ind w:firstLine="709"/>
        <w:contextualSpacing/>
        <w:jc w:val="both"/>
        <w:rPr>
          <w:b/>
          <w:bCs/>
        </w:rPr>
      </w:pPr>
      <w:r w:rsidRPr="00107EAC">
        <w:rPr>
          <w:b/>
          <w:bCs/>
        </w:rPr>
        <w:t>1. Пояснительная записка</w:t>
      </w:r>
    </w:p>
    <w:p w:rsidR="00A90498" w:rsidRPr="00107EAC" w:rsidRDefault="00A90498" w:rsidP="00041838">
      <w:pPr>
        <w:spacing w:line="276" w:lineRule="auto"/>
        <w:ind w:firstLine="709"/>
        <w:jc w:val="both"/>
      </w:pPr>
      <w:r w:rsidRPr="00107EAC">
        <w:t>Дисциплина «Экономика»  предназначена для изучения в рамках модуля «Основы управленческой культуры» для направлени</w:t>
      </w:r>
      <w:r w:rsidR="000077FC">
        <w:t xml:space="preserve">я подготовки </w:t>
      </w:r>
      <w:r w:rsidRPr="00107EAC">
        <w:t xml:space="preserve">44.03.02 </w:t>
      </w:r>
      <w:r w:rsidR="003808AB">
        <w:t>Психология</w:t>
      </w:r>
      <w:r w:rsidRPr="00107EAC">
        <w:t>,</w:t>
      </w:r>
      <w:r w:rsidR="000077FC">
        <w:t xml:space="preserve"> профиль </w:t>
      </w:r>
      <w:r w:rsidR="003808AB">
        <w:t>Практическая психология</w:t>
      </w:r>
      <w:r w:rsidRPr="00107EAC">
        <w:t>. Дисциплина «Экономика» в структуре модуля «Основы управленческой культуры» является инвариантн</w:t>
      </w:r>
      <w:r w:rsidR="000077FC">
        <w:t>ой</w:t>
      </w:r>
      <w:r w:rsidRPr="00107EAC">
        <w:t xml:space="preserve">. </w:t>
      </w:r>
    </w:p>
    <w:p w:rsidR="00A90498" w:rsidRPr="00107EAC" w:rsidRDefault="00A90498" w:rsidP="00041838">
      <w:pPr>
        <w:spacing w:line="276" w:lineRule="auto"/>
        <w:ind w:firstLine="709"/>
        <w:jc w:val="both"/>
      </w:pPr>
      <w:r w:rsidRPr="00107EAC">
        <w:t xml:space="preserve">Адресную группу при изучении дисциплины «Экономика»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A90498" w:rsidRPr="00107EAC" w:rsidRDefault="00A90498" w:rsidP="00041838">
      <w:pPr>
        <w:spacing w:line="276" w:lineRule="auto"/>
        <w:ind w:firstLine="709"/>
        <w:jc w:val="both"/>
      </w:pPr>
      <w:r w:rsidRPr="00107EAC">
        <w:t>Основное предназначение дисциплины «Экономика»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существования и развития современного общества.</w:t>
      </w:r>
      <w:r w:rsidR="00EC0388" w:rsidRPr="00107EAC">
        <w:t xml:space="preserve"> </w:t>
      </w:r>
      <w:r w:rsidRPr="00107EAC">
        <w:t xml:space="preserve">Содержание </w:t>
      </w:r>
      <w:r w:rsidR="00EC0388" w:rsidRPr="00107EAC">
        <w:t xml:space="preserve">дисциплины «Экономика»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EC0388" w:rsidRPr="00107EAC">
        <w:t>экономики</w:t>
      </w:r>
      <w:r w:rsidRPr="00107EAC">
        <w:t xml:space="preserve">. </w:t>
      </w:r>
    </w:p>
    <w:p w:rsidR="00763025" w:rsidRPr="00107EAC" w:rsidRDefault="00763025" w:rsidP="00041838">
      <w:pPr>
        <w:pStyle w:val="Default"/>
        <w:spacing w:line="276" w:lineRule="auto"/>
        <w:ind w:firstLine="709"/>
        <w:contextualSpacing/>
        <w:jc w:val="both"/>
        <w:rPr>
          <w:color w:val="auto"/>
        </w:rPr>
      </w:pPr>
      <w:r w:rsidRPr="00107EAC">
        <w:rPr>
          <w:color w:val="auto"/>
        </w:rPr>
        <w:t>Методологической основой данной программы является системно-деятельностный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763025" w:rsidRPr="00107EAC" w:rsidRDefault="00763025" w:rsidP="00041838">
      <w:pPr>
        <w:pStyle w:val="Default"/>
        <w:spacing w:line="276" w:lineRule="auto"/>
        <w:ind w:firstLine="284"/>
        <w:contextualSpacing/>
        <w:jc w:val="both"/>
        <w:rPr>
          <w:color w:val="auto"/>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2. Место в структуре модуля</w:t>
      </w:r>
    </w:p>
    <w:p w:rsidR="00456C58" w:rsidRPr="00107EAC" w:rsidRDefault="00456C58" w:rsidP="00041838">
      <w:pPr>
        <w:spacing w:line="276" w:lineRule="auto"/>
        <w:ind w:firstLine="709"/>
        <w:jc w:val="both"/>
        <w:rPr>
          <w:bCs/>
          <w:iCs/>
        </w:rPr>
      </w:pPr>
      <w:r w:rsidRPr="00107EAC">
        <w:t xml:space="preserve">Изучение дисциплина «Экономика» является ключевой для модуля «Основы управленческой культуры» </w:t>
      </w:r>
      <w:r w:rsidR="007F5A15" w:rsidRPr="00107EAC">
        <w:t xml:space="preserve">и </w:t>
      </w:r>
      <w:r w:rsidRPr="00107EAC">
        <w:t>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w:t>
      </w:r>
      <w:r w:rsidR="000265B2">
        <w:rPr>
          <w:bCs/>
          <w:iCs/>
        </w:rPr>
        <w:t>тура» и «Основы научных знаний»</w:t>
      </w:r>
      <w:r w:rsidRPr="00107EAC">
        <w:rPr>
          <w:sz w:val="20"/>
          <w:szCs w:val="20"/>
        </w:rPr>
        <w:t>.</w:t>
      </w:r>
      <w:r w:rsidRPr="00107EAC">
        <w:rPr>
          <w:bCs/>
          <w:iCs/>
        </w:rPr>
        <w:t xml:space="preserve"> </w:t>
      </w:r>
    </w:p>
    <w:p w:rsidR="00456C58" w:rsidRDefault="00456C58" w:rsidP="00041838">
      <w:pPr>
        <w:spacing w:line="276" w:lineRule="auto"/>
        <w:ind w:firstLine="709"/>
        <w:jc w:val="both"/>
      </w:pPr>
      <w:r w:rsidRPr="00107EAC">
        <w:rPr>
          <w:bCs/>
          <w:iCs/>
        </w:rPr>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7F5A15" w:rsidRPr="00107EAC">
        <w:t>Экономика</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xml:space="preserve">: Основы менеджмента, </w:t>
      </w:r>
      <w:r w:rsidR="008569E1">
        <w:t>Методы диагностики управленческой культуры</w:t>
      </w:r>
      <w:r w:rsidR="00F614CF" w:rsidRPr="00107EAC">
        <w:t xml:space="preserve">, </w:t>
      </w:r>
      <w:r w:rsidR="007F5A15" w:rsidRPr="00107EAC">
        <w:t xml:space="preserve">Управление проектами, Экономика образования, </w:t>
      </w:r>
      <w:r w:rsidR="002C4B03">
        <w:t>Персональный менеджмент</w:t>
      </w:r>
      <w:r w:rsidRPr="00107EAC">
        <w:t>, а 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1026F8" w:rsidRPr="00107EAC" w:rsidRDefault="001026F8" w:rsidP="00041838">
      <w:pPr>
        <w:spacing w:line="276" w:lineRule="auto"/>
        <w:ind w:firstLine="709"/>
        <w:jc w:val="both"/>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3. Цели и задачи</w:t>
      </w:r>
    </w:p>
    <w:p w:rsidR="00763025" w:rsidRPr="00107EAC" w:rsidRDefault="00763025" w:rsidP="00041838">
      <w:pPr>
        <w:pStyle w:val="21"/>
        <w:spacing w:line="276" w:lineRule="auto"/>
        <w:ind w:firstLine="709"/>
        <w:contextualSpacing/>
        <w:jc w:val="both"/>
        <w:rPr>
          <w:b w:val="0"/>
          <w:sz w:val="24"/>
        </w:rPr>
      </w:pPr>
      <w:r w:rsidRPr="00107EAC">
        <w:rPr>
          <w:b w:val="0"/>
          <w:i/>
          <w:iCs/>
          <w:sz w:val="24"/>
        </w:rPr>
        <w:t>Цель</w:t>
      </w:r>
      <w:r w:rsidR="00EC0388" w:rsidRPr="00107EAC">
        <w:rPr>
          <w:b w:val="0"/>
          <w:i/>
          <w:iCs/>
          <w:sz w:val="24"/>
        </w:rPr>
        <w:t>ю</w:t>
      </w:r>
      <w:r w:rsidRPr="00107EAC">
        <w:rPr>
          <w:b w:val="0"/>
          <w:i/>
          <w:iCs/>
          <w:sz w:val="24"/>
        </w:rPr>
        <w:t xml:space="preserve"> дисциплины</w:t>
      </w:r>
      <w:r w:rsidRPr="00107EAC">
        <w:rPr>
          <w:b w:val="0"/>
          <w:sz w:val="24"/>
        </w:rPr>
        <w:t xml:space="preserve"> </w:t>
      </w:r>
      <w:r w:rsidRPr="00107EAC">
        <w:rPr>
          <w:b w:val="0"/>
          <w:spacing w:val="3"/>
          <w:sz w:val="24"/>
        </w:rPr>
        <w:t xml:space="preserve">- </w:t>
      </w:r>
      <w:r w:rsidRPr="00107EAC">
        <w:rPr>
          <w:b w:val="0"/>
          <w:sz w:val="24"/>
        </w:rPr>
        <w:t xml:space="preserve">является </w:t>
      </w:r>
      <w:r w:rsidR="00EC0388" w:rsidRPr="00107EAC">
        <w:rPr>
          <w:b w:val="0"/>
          <w:sz w:val="24"/>
        </w:rPr>
        <w:t xml:space="preserve">создание условий для </w:t>
      </w:r>
      <w:r w:rsidRPr="00107EAC">
        <w:rPr>
          <w:b w:val="0"/>
          <w:sz w:val="24"/>
        </w:rPr>
        <w:t>формировани</w:t>
      </w:r>
      <w:r w:rsidR="00EC0388" w:rsidRPr="00107EAC">
        <w:rPr>
          <w:b w:val="0"/>
          <w:sz w:val="24"/>
        </w:rPr>
        <w:t>я</w:t>
      </w:r>
      <w:r w:rsidRPr="00107EAC">
        <w:rPr>
          <w:b w:val="0"/>
          <w:sz w:val="24"/>
        </w:rPr>
        <w:t xml:space="preserve"> у студентов экономического мышления, понимание основных принципов функционирования рыночной экономики.</w:t>
      </w:r>
    </w:p>
    <w:p w:rsidR="00763025" w:rsidRPr="00107EAC" w:rsidRDefault="00763025" w:rsidP="00041838">
      <w:pPr>
        <w:autoSpaceDE w:val="0"/>
        <w:autoSpaceDN w:val="0"/>
        <w:adjustRightInd w:val="0"/>
        <w:spacing w:line="276" w:lineRule="auto"/>
        <w:ind w:firstLine="709"/>
        <w:contextualSpacing/>
        <w:jc w:val="both"/>
        <w:rPr>
          <w:i/>
          <w:iCs/>
        </w:rPr>
      </w:pPr>
      <w:r w:rsidRPr="00107EAC">
        <w:rPr>
          <w:i/>
          <w:iCs/>
        </w:rPr>
        <w:t>Задачи дисциплины:</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lastRenderedPageBreak/>
        <w:t>получение профессионального представления о реально существующих социально-экономических проблемах общества, имеющих общие сущностные характеристики и специфику проявления в каждой стране;</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содействие формированию у студентов способности к объективной оценке </w:t>
      </w:r>
      <w:r w:rsidR="00EC0388" w:rsidRPr="00107EAC">
        <w:rPr>
          <w:rFonts w:ascii="Times New Roman" w:hAnsi="Times New Roman"/>
          <w:sz w:val="24"/>
          <w:szCs w:val="24"/>
        </w:rPr>
        <w:t xml:space="preserve">экономических </w:t>
      </w:r>
      <w:r w:rsidRPr="00107EAC">
        <w:rPr>
          <w:rFonts w:ascii="Times New Roman" w:hAnsi="Times New Roman"/>
          <w:sz w:val="24"/>
          <w:szCs w:val="24"/>
        </w:rPr>
        <w:t xml:space="preserve">процессов;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систематизация знаний о принципах и методах социально-экономических преобразований в обществе; </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освоение методики реализации экономических потребностей и интересов всех в целом, и отдельного хозяйствующего субъекта в частности, в существующей социально-экономической системе общества;</w:t>
      </w:r>
    </w:p>
    <w:p w:rsidR="00763025" w:rsidRPr="00107EAC" w:rsidRDefault="00763025" w:rsidP="00041838">
      <w:pPr>
        <w:pStyle w:val="aa"/>
        <w:numPr>
          <w:ilvl w:val="0"/>
          <w:numId w:val="21"/>
        </w:numPr>
        <w:tabs>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формирование навыков текущей практической деятельности; получение навыков на базе полученных знаний самостоятельного анализа статистического, фактического и документального материала и умения формулировать на этой основе адекватные выводы.</w:t>
      </w:r>
    </w:p>
    <w:p w:rsidR="00763025" w:rsidRPr="00107EAC" w:rsidRDefault="00763025" w:rsidP="00041838">
      <w:pPr>
        <w:autoSpaceDE w:val="0"/>
        <w:autoSpaceDN w:val="0"/>
        <w:adjustRightInd w:val="0"/>
        <w:spacing w:line="276" w:lineRule="auto"/>
        <w:ind w:firstLine="709"/>
        <w:contextualSpacing/>
        <w:jc w:val="both"/>
        <w:rPr>
          <w:b/>
          <w:bCs/>
        </w:rPr>
      </w:pPr>
    </w:p>
    <w:p w:rsidR="00763025"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1" w:type="pct"/>
        <w:tblInd w:w="108" w:type="dxa"/>
        <w:tblLayout w:type="fixed"/>
        <w:tblLook w:val="04A0" w:firstRow="1" w:lastRow="0" w:firstColumn="1" w:lastColumn="0" w:noHBand="0" w:noVBand="1"/>
      </w:tblPr>
      <w:tblGrid>
        <w:gridCol w:w="966"/>
        <w:gridCol w:w="2150"/>
        <w:gridCol w:w="1276"/>
        <w:gridCol w:w="2127"/>
        <w:gridCol w:w="1419"/>
        <w:gridCol w:w="1700"/>
      </w:tblGrid>
      <w:tr w:rsidR="00F943CD" w:rsidRPr="00107EAC" w:rsidTr="004C4931">
        <w:trPr>
          <w:trHeight w:val="385"/>
        </w:trPr>
        <w:tc>
          <w:tcPr>
            <w:tcW w:w="966"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F943CD" w:rsidRPr="00107EAC" w:rsidRDefault="00F943CD" w:rsidP="00763025">
            <w:pPr>
              <w:contextualSpacing/>
            </w:pPr>
            <w:r w:rsidRPr="00107EAC">
              <w:t>Образовательные результаты дисциплины</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pPr>
            <w:r w:rsidRPr="00107EAC">
              <w:t>Код компетенций ОПОП</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F943CD" w:rsidRPr="00107EAC" w:rsidRDefault="00F943CD" w:rsidP="00F943CD">
            <w:pPr>
              <w:contextualSpacing/>
            </w:pPr>
            <w:r w:rsidRPr="00107EAC">
              <w:t>Средства оценивания ОР</w:t>
            </w:r>
          </w:p>
        </w:tc>
      </w:tr>
      <w:tr w:rsidR="00F943CD" w:rsidRPr="00107EAC" w:rsidTr="004C4931">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Демонстрирует понимание основных закономерностей и принципов экономической деятельности на различных уровнях социально-экономической систем.</w:t>
            </w: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6A28EF" w:rsidRDefault="006A28EF" w:rsidP="006A28EF">
            <w:pPr>
              <w:pStyle w:val="Default"/>
              <w:rPr>
                <w:sz w:val="22"/>
                <w:szCs w:val="22"/>
              </w:rPr>
            </w:pPr>
            <w:r>
              <w:rPr>
                <w:sz w:val="22"/>
                <w:szCs w:val="22"/>
              </w:rPr>
              <w:t xml:space="preserve">Сформированные систематические представления о </w:t>
            </w:r>
            <w:r>
              <w:rPr>
                <w:bCs/>
                <w:sz w:val="22"/>
                <w:szCs w:val="22"/>
              </w:rPr>
              <w:t>положениях,</w:t>
            </w:r>
            <w:r>
              <w:rPr>
                <w:sz w:val="22"/>
                <w:szCs w:val="22"/>
              </w:rPr>
              <w:t xml:space="preserve"> составляющих основу философской рациональности, представленной в истории управленческой мысли;</w:t>
            </w:r>
          </w:p>
          <w:p w:rsidR="00F943CD" w:rsidRPr="00107EAC" w:rsidRDefault="006A28EF" w:rsidP="006A28EF">
            <w:pPr>
              <w:tabs>
                <w:tab w:val="left" w:pos="160"/>
                <w:tab w:val="left" w:pos="415"/>
              </w:tabs>
              <w:contextualSpacing/>
              <w:rPr>
                <w:sz w:val="22"/>
                <w:szCs w:val="22"/>
              </w:rPr>
            </w:pPr>
            <w:r>
              <w:rPr>
                <w:sz w:val="22"/>
                <w:szCs w:val="22"/>
              </w:rPr>
              <w:t xml:space="preserve">философских и </w:t>
            </w:r>
            <w:proofErr w:type="spellStart"/>
            <w:r>
              <w:rPr>
                <w:sz w:val="22"/>
                <w:szCs w:val="22"/>
              </w:rPr>
              <w:t>социогуманитарных</w:t>
            </w:r>
            <w:proofErr w:type="spellEnd"/>
            <w:r>
              <w:rPr>
                <w:sz w:val="22"/>
                <w:szCs w:val="22"/>
              </w:rPr>
              <w:t xml:space="preserve"> значимых научных </w:t>
            </w:r>
            <w:proofErr w:type="gramStart"/>
            <w:r>
              <w:rPr>
                <w:sz w:val="22"/>
                <w:szCs w:val="22"/>
              </w:rPr>
              <w:t>проблемах</w:t>
            </w:r>
            <w:proofErr w:type="gramEnd"/>
            <w:r>
              <w:rPr>
                <w:sz w:val="22"/>
                <w:szCs w:val="22"/>
              </w:rPr>
              <w:t xml:space="preserve"> в управлении; предельных мировоззренческих основаниях управленческой деятельности</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t>О</w:t>
            </w:r>
            <w:r w:rsidR="000265B2">
              <w:rPr>
                <w:sz w:val="22"/>
                <w:szCs w:val="22"/>
              </w:rPr>
              <w:t>К-</w:t>
            </w:r>
            <w:r>
              <w:rPr>
                <w:sz w:val="22"/>
                <w:szCs w:val="22"/>
              </w:rPr>
              <w:t>3</w:t>
            </w:r>
          </w:p>
          <w:p w:rsidR="003B7A99" w:rsidRPr="00107EAC" w:rsidRDefault="003B7A99" w:rsidP="00B04CFC">
            <w:pPr>
              <w:contextualSpacing/>
              <w:rPr>
                <w:sz w:val="22"/>
                <w:szCs w:val="22"/>
              </w:rPr>
            </w:pP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ПОПС-метод</w:t>
            </w:r>
          </w:p>
        </w:tc>
      </w:tr>
      <w:tr w:rsidR="00F943CD" w:rsidRPr="00107EAC" w:rsidTr="004C4931">
        <w:trPr>
          <w:trHeight w:val="331"/>
        </w:trPr>
        <w:tc>
          <w:tcPr>
            <w:tcW w:w="966" w:type="dxa"/>
            <w:tcBorders>
              <w:top w:val="single" w:sz="2" w:space="0" w:color="000000"/>
              <w:left w:val="single" w:sz="2" w:space="0" w:color="000000"/>
              <w:bottom w:val="single" w:sz="2" w:space="0" w:color="000000"/>
              <w:right w:val="single" w:sz="2" w:space="0" w:color="000000"/>
            </w:tcBorders>
          </w:tcPr>
          <w:p w:rsidR="00F943CD" w:rsidRPr="00107EAC" w:rsidRDefault="00F943CD" w:rsidP="00F943CD">
            <w:pPr>
              <w:ind w:right="-108"/>
              <w:contextualSpacing/>
              <w:jc w:val="both"/>
              <w:rPr>
                <w:sz w:val="22"/>
                <w:szCs w:val="22"/>
              </w:rPr>
            </w:pPr>
            <w:r w:rsidRPr="00107EAC">
              <w:rPr>
                <w:sz w:val="22"/>
                <w:szCs w:val="22"/>
              </w:rPr>
              <w:t>ОР.2</w:t>
            </w:r>
          </w:p>
        </w:tc>
        <w:tc>
          <w:tcPr>
            <w:tcW w:w="2150" w:type="dxa"/>
            <w:tcBorders>
              <w:top w:val="single" w:sz="2" w:space="0" w:color="000000"/>
              <w:left w:val="single" w:sz="2" w:space="0" w:color="000000"/>
              <w:bottom w:val="single" w:sz="2" w:space="0" w:color="000000"/>
              <w:right w:val="single" w:sz="2" w:space="0" w:color="000000"/>
            </w:tcBorders>
          </w:tcPr>
          <w:p w:rsidR="00F943CD" w:rsidRPr="00107EAC" w:rsidRDefault="00F943CD" w:rsidP="00763025">
            <w:pPr>
              <w:tabs>
                <w:tab w:val="left" w:pos="318"/>
              </w:tabs>
              <w:contextualSpacing/>
              <w:rPr>
                <w:sz w:val="22"/>
                <w:szCs w:val="22"/>
              </w:rPr>
            </w:pPr>
            <w:r w:rsidRPr="00107EAC">
              <w:rPr>
                <w:sz w:val="22"/>
                <w:szCs w:val="22"/>
              </w:rPr>
              <w:t xml:space="preserve">Демонстрирует владение навыками </w:t>
            </w:r>
          </w:p>
          <w:p w:rsidR="00F943CD" w:rsidRPr="00107EAC" w:rsidRDefault="00F943CD" w:rsidP="00763025">
            <w:pPr>
              <w:tabs>
                <w:tab w:val="left" w:pos="318"/>
              </w:tabs>
              <w:contextualSpacing/>
              <w:rPr>
                <w:sz w:val="22"/>
                <w:szCs w:val="22"/>
              </w:rPr>
            </w:pPr>
            <w:r w:rsidRPr="00107EAC">
              <w:rPr>
                <w:sz w:val="22"/>
                <w:szCs w:val="22"/>
              </w:rPr>
              <w:t>использования базовых экономических инструментов для достижения целей.</w:t>
            </w:r>
          </w:p>
          <w:p w:rsidR="00F943CD" w:rsidRPr="00107EAC" w:rsidRDefault="00F943CD" w:rsidP="00763025">
            <w:pPr>
              <w:tabs>
                <w:tab w:val="left" w:pos="318"/>
              </w:tabs>
              <w:contextualSpacing/>
              <w:rPr>
                <w:sz w:val="22"/>
                <w:szCs w:val="22"/>
              </w:rPr>
            </w:pPr>
          </w:p>
        </w:tc>
        <w:tc>
          <w:tcPr>
            <w:tcW w:w="1276" w:type="dxa"/>
            <w:tcBorders>
              <w:top w:val="single" w:sz="2" w:space="0" w:color="000000"/>
              <w:left w:val="single" w:sz="2" w:space="0" w:color="000000"/>
              <w:bottom w:val="single" w:sz="2" w:space="0" w:color="000000"/>
              <w:right w:val="single" w:sz="2" w:space="0" w:color="000000"/>
            </w:tcBorders>
          </w:tcPr>
          <w:p w:rsidR="00F943CD" w:rsidRPr="00107EAC" w:rsidRDefault="00F943CD" w:rsidP="008A293F">
            <w:pPr>
              <w:ind w:right="-108"/>
              <w:contextualSpacing/>
              <w:jc w:val="both"/>
              <w:rPr>
                <w:sz w:val="22"/>
                <w:szCs w:val="22"/>
              </w:rPr>
            </w:pPr>
            <w:r w:rsidRPr="00107EAC">
              <w:rPr>
                <w:sz w:val="22"/>
                <w:szCs w:val="22"/>
              </w:rPr>
              <w:t>ОР.2-1-1</w:t>
            </w:r>
          </w:p>
        </w:tc>
        <w:tc>
          <w:tcPr>
            <w:tcW w:w="2127" w:type="dxa"/>
            <w:tcBorders>
              <w:top w:val="single" w:sz="2" w:space="0" w:color="000000"/>
              <w:left w:val="single" w:sz="2" w:space="0" w:color="000000"/>
              <w:bottom w:val="single" w:sz="2" w:space="0" w:color="000000"/>
              <w:right w:val="single" w:sz="2" w:space="0" w:color="000000"/>
            </w:tcBorders>
          </w:tcPr>
          <w:p w:rsidR="00F943CD" w:rsidRPr="00107EAC" w:rsidRDefault="006A28EF" w:rsidP="00763025">
            <w:pPr>
              <w:tabs>
                <w:tab w:val="left" w:pos="160"/>
                <w:tab w:val="left" w:pos="415"/>
              </w:tabs>
              <w:contextualSpacing/>
              <w:rPr>
                <w:b/>
                <w:strike/>
                <w:sz w:val="22"/>
                <w:szCs w:val="22"/>
              </w:rPr>
            </w:pPr>
            <w:r>
              <w:rPr>
                <w:sz w:val="22"/>
                <w:szCs w:val="22"/>
              </w:rPr>
              <w:t>Проявляет устойчивые навыки в решении базовых экономических задач, применительно к различным социально-экономическим ситуациям и явлениям</w:t>
            </w:r>
          </w:p>
        </w:tc>
        <w:tc>
          <w:tcPr>
            <w:tcW w:w="1419" w:type="dxa"/>
            <w:tcBorders>
              <w:top w:val="single" w:sz="2" w:space="0" w:color="000000"/>
              <w:left w:val="single" w:sz="2" w:space="0" w:color="000000"/>
              <w:bottom w:val="single" w:sz="2" w:space="0" w:color="000000"/>
              <w:right w:val="single" w:sz="2" w:space="0" w:color="000000"/>
            </w:tcBorders>
            <w:shd w:val="clear" w:color="auto" w:fill="FFFFFF"/>
          </w:tcPr>
          <w:p w:rsidR="00F943CD" w:rsidRDefault="00B04CFC" w:rsidP="00B04CFC">
            <w:pPr>
              <w:contextualSpacing/>
              <w:rPr>
                <w:sz w:val="22"/>
                <w:szCs w:val="22"/>
              </w:rPr>
            </w:pPr>
            <w:r>
              <w:rPr>
                <w:sz w:val="22"/>
                <w:szCs w:val="22"/>
              </w:rPr>
              <w:t>О</w:t>
            </w:r>
            <w:r w:rsidR="000265B2">
              <w:rPr>
                <w:sz w:val="22"/>
                <w:szCs w:val="22"/>
              </w:rPr>
              <w:t>К-</w:t>
            </w:r>
            <w:r>
              <w:rPr>
                <w:sz w:val="22"/>
                <w:szCs w:val="22"/>
              </w:rPr>
              <w:t>3</w:t>
            </w:r>
          </w:p>
          <w:p w:rsidR="003B7A99" w:rsidRPr="00107EAC" w:rsidRDefault="003B7A99" w:rsidP="00B04CFC">
            <w:pPr>
              <w:contextualSpacing/>
              <w:rPr>
                <w:sz w:val="22"/>
                <w:szCs w:val="22"/>
              </w:rPr>
            </w:pP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F943CD" w:rsidRPr="00107EAC" w:rsidRDefault="00F943CD" w:rsidP="00763025">
            <w:pPr>
              <w:contextualSpacing/>
              <w:rPr>
                <w:sz w:val="22"/>
                <w:szCs w:val="22"/>
              </w:rPr>
            </w:pPr>
            <w:r w:rsidRPr="00107EAC">
              <w:rPr>
                <w:sz w:val="22"/>
                <w:szCs w:val="22"/>
              </w:rPr>
              <w:t>Учебный проект</w:t>
            </w:r>
          </w:p>
        </w:tc>
      </w:tr>
    </w:tbl>
    <w:p w:rsidR="00B04CFC" w:rsidRPr="00107EAC" w:rsidRDefault="00B04CFC" w:rsidP="00F614CF">
      <w:pPr>
        <w:autoSpaceDE w:val="0"/>
        <w:autoSpaceDN w:val="0"/>
        <w:adjustRightInd w:val="0"/>
        <w:spacing w:line="360" w:lineRule="auto"/>
        <w:contextualSpacing/>
        <w:jc w:val="both"/>
        <w:rPr>
          <w:b/>
          <w:bCs/>
        </w:rPr>
      </w:pPr>
    </w:p>
    <w:p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lastRenderedPageBreak/>
        <w:t>5. Содержание дисциплины</w:t>
      </w: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Самостоятельная работа</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313BD" w:rsidRPr="00107EAC" w:rsidRDefault="005313BD" w:rsidP="00763025">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5313BD" w:rsidRPr="00107EAC" w:rsidRDefault="005313BD" w:rsidP="00763025">
            <w:pPr>
              <w:contextualSpacing/>
            </w:pP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1. Общая теория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F614CF">
            <w:pPr>
              <w:contextualSpacing/>
              <w:rPr>
                <w:b/>
                <w:sz w:val="22"/>
                <w:szCs w:val="22"/>
              </w:rPr>
            </w:pPr>
            <w:r>
              <w:rPr>
                <w:b/>
                <w:sz w:val="22"/>
                <w:szCs w:val="22"/>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763025">
            <w:pPr>
              <w:contextualSpacing/>
              <w:rPr>
                <w:b/>
              </w:rPr>
            </w:pPr>
            <w:r>
              <w:rPr>
                <w:b/>
              </w:rPr>
              <w:t>3</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1026F8" w:rsidP="00763025">
            <w:pPr>
              <w:contextualSpacing/>
              <w:rPr>
                <w:b/>
              </w:rPr>
            </w:pPr>
            <w:r>
              <w:rPr>
                <w:b/>
              </w:rPr>
              <w:t>3</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2C22FE" w:rsidP="00763025">
            <w:pPr>
              <w:contextualSpacing/>
              <w:rPr>
                <w:b/>
              </w:rPr>
            </w:pPr>
            <w:r>
              <w:rPr>
                <w:b/>
              </w:rPr>
              <w:t>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254B2" w:rsidP="00763025">
            <w:pPr>
              <w:contextualSpacing/>
              <w:rPr>
                <w:b/>
              </w:rPr>
            </w:pPr>
            <w:r>
              <w:rPr>
                <w:b/>
              </w:rPr>
              <w:t>14</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Предмет и методы экономики</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rsidRPr="002C22FE">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107EAC" w:rsidRDefault="002C0F45" w:rsidP="00763025">
            <w:pPr>
              <w:contextualSpacing/>
            </w:pPr>
            <w:r>
              <w:t>5</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Базовые экономические понятия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3254B2" w:rsidP="00763025">
            <w:pPr>
              <w:contextualSpacing/>
            </w:pPr>
            <w:r>
              <w:t>4,5</w:t>
            </w:r>
          </w:p>
        </w:tc>
      </w:tr>
      <w:tr w:rsidR="002C0F45"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2C0F45" w:rsidRPr="00107EAC" w:rsidRDefault="002C0F45" w:rsidP="00F614CF">
            <w:pPr>
              <w:contextualSpacing/>
              <w:rPr>
                <w:sz w:val="22"/>
                <w:szCs w:val="22"/>
              </w:rPr>
            </w:pPr>
            <w:r w:rsidRPr="00107EAC">
              <w:rPr>
                <w:sz w:val="22"/>
                <w:szCs w:val="22"/>
              </w:rPr>
              <w:t>Собственность и хозяйствование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2C0F45" w:rsidRPr="002C22FE" w:rsidRDefault="002C22FE"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0F45" w:rsidRPr="002C22FE" w:rsidRDefault="002C22FE"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2C0F45" w:rsidRPr="00107EAC" w:rsidRDefault="003254B2" w:rsidP="00763025">
            <w:pPr>
              <w:contextualSpacing/>
            </w:pPr>
            <w:r>
              <w:t>4,5</w:t>
            </w:r>
          </w:p>
        </w:tc>
      </w:tr>
      <w:tr w:rsidR="005313BD"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5313BD" w:rsidRPr="00107EAC" w:rsidRDefault="005313BD" w:rsidP="00F614CF">
            <w:pPr>
              <w:pStyle w:val="21"/>
              <w:ind w:right="-5"/>
              <w:contextualSpacing/>
              <w:jc w:val="left"/>
              <w:rPr>
                <w:b w:val="0"/>
                <w:bCs w:val="0"/>
                <w:sz w:val="22"/>
                <w:szCs w:val="22"/>
              </w:rPr>
            </w:pPr>
            <w:r w:rsidRPr="00107EAC">
              <w:rPr>
                <w:sz w:val="22"/>
                <w:szCs w:val="22"/>
              </w:rPr>
              <w:t>Раздел 2. Микроэкономика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F614CF">
            <w:pPr>
              <w:contextualSpacing/>
              <w:rPr>
                <w:b/>
                <w:sz w:val="22"/>
                <w:szCs w:val="22"/>
              </w:rPr>
            </w:pPr>
            <w:r>
              <w:rPr>
                <w:b/>
                <w:sz w:val="22"/>
                <w:szCs w:val="22"/>
              </w:rPr>
              <w:t>3</w:t>
            </w:r>
          </w:p>
        </w:tc>
        <w:tc>
          <w:tcPr>
            <w:tcW w:w="1169" w:type="dxa"/>
            <w:tcBorders>
              <w:top w:val="single" w:sz="2" w:space="0" w:color="000000"/>
              <w:left w:val="single" w:sz="2" w:space="0" w:color="000000"/>
              <w:bottom w:val="single" w:sz="2" w:space="0" w:color="000000"/>
              <w:right w:val="single" w:sz="2" w:space="0" w:color="000000"/>
            </w:tcBorders>
            <w:vAlign w:val="center"/>
          </w:tcPr>
          <w:p w:rsidR="005313BD" w:rsidRPr="00107EAC" w:rsidRDefault="001026F8" w:rsidP="00763025">
            <w:pPr>
              <w:contextualSpacing/>
              <w:rPr>
                <w:b/>
              </w:rPr>
            </w:pPr>
            <w:r>
              <w:rPr>
                <w:b/>
              </w:rPr>
              <w:t>7</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1026F8" w:rsidP="00763025">
            <w:pPr>
              <w:contextualSpacing/>
              <w:rPr>
                <w:b/>
              </w:rPr>
            </w:pPr>
            <w:r>
              <w:rPr>
                <w:b/>
              </w:rPr>
              <w:t>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2C22FE" w:rsidP="002C22FE">
            <w:pPr>
              <w:contextualSpacing/>
              <w:rPr>
                <w:b/>
              </w:rPr>
            </w:pPr>
            <w:r>
              <w:rPr>
                <w:b/>
              </w:rP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313BD" w:rsidRPr="00107EAC" w:rsidRDefault="003254B2" w:rsidP="003254B2">
            <w:pPr>
              <w:contextualSpacing/>
              <w:rPr>
                <w:b/>
              </w:rPr>
            </w:pPr>
            <w:r>
              <w:rPr>
                <w:b/>
              </w:rPr>
              <w:t>30</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Спрос и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4,25</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Рациональное поведение потребителя</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3,75</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Производство и производственные отношения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Предприятие как основной субъект экономических отношений</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w:t>
            </w:r>
          </w:p>
        </w:tc>
      </w:tr>
      <w:tr w:rsidR="003254B2" w:rsidRPr="00107EAC"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Рынок. Типы рыночных структур</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Рынок труда. Распределение доходов</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4,5</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Рынки капитала и земли</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Pr="00E807D6" w:rsidRDefault="003254B2" w:rsidP="003026A8">
            <w:r w:rsidRPr="00E807D6">
              <w:t>3,25</w:t>
            </w:r>
          </w:p>
        </w:tc>
      </w:tr>
      <w:tr w:rsidR="003254B2" w:rsidRPr="00107EAC"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Общее равновесие и общественное благосостояние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0,25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B0193E">
            <w:pPr>
              <w:contextualSpacing/>
            </w:pPr>
            <w:r>
              <w:t>1</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3254B2" w:rsidRDefault="003254B2" w:rsidP="003026A8">
            <w:r w:rsidRPr="00E807D6">
              <w:t>2,25</w:t>
            </w:r>
          </w:p>
        </w:tc>
      </w:tr>
      <w:tr w:rsidR="002C22FE" w:rsidRPr="00107EAC"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rsidR="002C22FE" w:rsidRPr="00107EAC" w:rsidRDefault="002C22FE" w:rsidP="00F614CF">
            <w:pPr>
              <w:contextualSpacing/>
              <w:rPr>
                <w:b/>
                <w:sz w:val="22"/>
                <w:szCs w:val="22"/>
              </w:rPr>
            </w:pPr>
            <w:r w:rsidRPr="00107EAC">
              <w:rPr>
                <w:b/>
                <w:sz w:val="22"/>
                <w:szCs w:val="22"/>
              </w:rPr>
              <w:t>Раздел 3. Макроэкономика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107EAC" w:rsidRDefault="002C22FE" w:rsidP="00F614CF">
            <w:pPr>
              <w:contextualSpacing/>
              <w:rPr>
                <w:b/>
                <w:sz w:val="22"/>
                <w:szCs w:val="22"/>
              </w:rPr>
            </w:pPr>
            <w:r>
              <w:rPr>
                <w:b/>
                <w:sz w:val="22"/>
                <w:szCs w:val="22"/>
              </w:rPr>
              <w:t>3</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107EAC" w:rsidRDefault="002C22FE" w:rsidP="00763025">
            <w:pPr>
              <w:contextualSpacing/>
              <w:rPr>
                <w:b/>
              </w:rPr>
            </w:pPr>
            <w:r>
              <w:rPr>
                <w:b/>
              </w:rPr>
              <w:t>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763025">
            <w:pPr>
              <w:contextualSpacing/>
              <w:rPr>
                <w:b/>
              </w:rPr>
            </w:pPr>
            <w:r>
              <w:rPr>
                <w:b/>
              </w:rPr>
              <w:t>4</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2C22FE">
            <w:pPr>
              <w:contextualSpacing/>
              <w:rPr>
                <w:b/>
              </w:rPr>
            </w:pPr>
            <w:r>
              <w:rPr>
                <w:b/>
              </w:rP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107EAC" w:rsidRDefault="002C22FE" w:rsidP="001026F8">
            <w:pPr>
              <w:contextualSpacing/>
              <w:rPr>
                <w:b/>
              </w:rPr>
            </w:pPr>
            <w:r>
              <w:rPr>
                <w:b/>
              </w:rPr>
              <w:t>28</w:t>
            </w:r>
          </w:p>
        </w:tc>
      </w:tr>
      <w:tr w:rsidR="003254B2" w:rsidRPr="003254B2"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Макроэкономические показатели. Методы измерения макровеличин</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1</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5</w:t>
            </w:r>
          </w:p>
        </w:tc>
      </w:tr>
      <w:tr w:rsidR="003254B2" w:rsidRPr="003254B2" w:rsidTr="00B0193E">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Совокупный спрос. Совокупное предложение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Равновесие экономической системы. Сбережение и потребление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Макроэкономическая нестабильность</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Деньги: понятие, сущность функции. Рынок денег</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B0193E">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Кредит. Денежно-кредитная политика</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2</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3,5</w:t>
            </w:r>
          </w:p>
        </w:tc>
      </w:tr>
      <w:tr w:rsidR="003254B2" w:rsidRPr="003254B2" w:rsidTr="003026A8">
        <w:trPr>
          <w:trHeight w:val="1"/>
        </w:trPr>
        <w:tc>
          <w:tcPr>
            <w:tcW w:w="3686" w:type="dxa"/>
            <w:tcBorders>
              <w:top w:val="single" w:sz="2" w:space="0" w:color="000000"/>
              <w:left w:val="single" w:sz="2" w:space="0" w:color="000000"/>
              <w:bottom w:val="single" w:sz="2" w:space="0" w:color="000000"/>
              <w:right w:val="single" w:sz="2" w:space="0" w:color="000000"/>
            </w:tcBorders>
          </w:tcPr>
          <w:p w:rsidR="003254B2" w:rsidRPr="00107EAC" w:rsidRDefault="003254B2" w:rsidP="00F614CF">
            <w:pPr>
              <w:contextualSpacing/>
              <w:rPr>
                <w:sz w:val="22"/>
                <w:szCs w:val="22"/>
              </w:rPr>
            </w:pPr>
            <w:r w:rsidRPr="00107EAC">
              <w:rPr>
                <w:sz w:val="22"/>
                <w:szCs w:val="22"/>
              </w:rPr>
              <w:t>Государственный бюджет. Доходы и расходы бюджета</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169" w:type="dxa"/>
            <w:tcBorders>
              <w:top w:val="single" w:sz="2" w:space="0" w:color="000000"/>
              <w:left w:val="single" w:sz="2" w:space="0" w:color="000000"/>
              <w:bottom w:val="single" w:sz="2" w:space="0" w:color="000000"/>
              <w:right w:val="single" w:sz="2" w:space="0" w:color="000000"/>
            </w:tcBorders>
            <w:vAlign w:val="center"/>
          </w:tcPr>
          <w:p w:rsidR="003254B2" w:rsidRPr="002C22FE" w:rsidRDefault="003254B2" w:rsidP="003026A8">
            <w:pPr>
              <w:contextualSpacing/>
            </w:pPr>
            <w:r>
              <w:t>0,5</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0,5</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2C22FE" w:rsidRDefault="003254B2" w:rsidP="003026A8">
            <w:pPr>
              <w:contextualSpacing/>
            </w:pPr>
            <w:r>
              <w:t>3</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254B2" w:rsidRPr="003254B2" w:rsidRDefault="003254B2" w:rsidP="003254B2">
            <w:pPr>
              <w:rPr>
                <w:color w:val="000000"/>
              </w:rPr>
            </w:pPr>
            <w:r w:rsidRPr="003254B2">
              <w:rPr>
                <w:color w:val="000000"/>
              </w:rPr>
              <w:t>4,5</w:t>
            </w:r>
          </w:p>
        </w:tc>
      </w:tr>
      <w:tr w:rsidR="002C22FE" w:rsidRPr="005C52DB"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8A293F">
            <w:pPr>
              <w:autoSpaceDE w:val="0"/>
              <w:autoSpaceDN w:val="0"/>
              <w:adjustRightInd w:val="0"/>
              <w:contextualSpacing/>
              <w:rPr>
                <w:b/>
              </w:rPr>
            </w:pPr>
            <w:r w:rsidRPr="005C52DB">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B0193E">
            <w:pPr>
              <w:autoSpaceDE w:val="0"/>
              <w:autoSpaceDN w:val="0"/>
              <w:adjustRightInd w:val="0"/>
              <w:jc w:val="center"/>
              <w:rPr>
                <w:b/>
              </w:rPr>
            </w:pPr>
            <w:r>
              <w:rPr>
                <w:b/>
              </w:rPr>
              <w:t>8</w:t>
            </w:r>
          </w:p>
        </w:tc>
        <w:tc>
          <w:tcPr>
            <w:tcW w:w="1169" w:type="dxa"/>
            <w:tcBorders>
              <w:top w:val="single" w:sz="2" w:space="0" w:color="000000"/>
              <w:left w:val="single" w:sz="2" w:space="0" w:color="000000"/>
              <w:bottom w:val="single" w:sz="2" w:space="0" w:color="000000"/>
              <w:right w:val="single" w:sz="2" w:space="0" w:color="000000"/>
            </w:tcBorders>
            <w:vAlign w:val="center"/>
          </w:tcPr>
          <w:p w:rsidR="002C22FE" w:rsidRPr="005C52DB" w:rsidRDefault="002C22FE" w:rsidP="00B0193E">
            <w:pPr>
              <w:autoSpaceDE w:val="0"/>
              <w:autoSpaceDN w:val="0"/>
              <w:adjustRightInd w:val="0"/>
              <w:jc w:val="center"/>
              <w:rPr>
                <w:b/>
              </w:rPr>
            </w:pPr>
            <w:r>
              <w:rPr>
                <w:b/>
              </w:rPr>
              <w:t>16</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r>
              <w:rPr>
                <w:b/>
              </w:rPr>
              <w:t>1</w:t>
            </w:r>
            <w:r w:rsidRPr="005C52DB">
              <w:rPr>
                <w:b/>
              </w:rPr>
              <w:t>2</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r>
              <w:rPr>
                <w:b/>
              </w:rPr>
              <w:t>36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C22FE" w:rsidRPr="005C52DB" w:rsidRDefault="002C22FE" w:rsidP="00B0193E">
            <w:pPr>
              <w:autoSpaceDE w:val="0"/>
              <w:autoSpaceDN w:val="0"/>
              <w:adjustRightInd w:val="0"/>
              <w:jc w:val="center"/>
              <w:rPr>
                <w:b/>
              </w:rPr>
            </w:pPr>
            <w:r w:rsidRPr="005C52DB">
              <w:rPr>
                <w:b/>
              </w:rPr>
              <w:t>72</w:t>
            </w:r>
          </w:p>
        </w:tc>
      </w:tr>
    </w:tbl>
    <w:p w:rsidR="00763025" w:rsidRPr="00107EAC" w:rsidRDefault="00763025" w:rsidP="00763025">
      <w:pPr>
        <w:contextualSpacing/>
        <w:rPr>
          <w:bCs/>
          <w:i/>
        </w:rPr>
      </w:pPr>
    </w:p>
    <w:p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или «кейс-метод», метод учебного проектирования;</w:t>
      </w:r>
    </w:p>
    <w:p w:rsidR="00763025" w:rsidRPr="00107EAC" w:rsidRDefault="00763025" w:rsidP="00F614CF">
      <w:pPr>
        <w:spacing w:line="360" w:lineRule="auto"/>
        <w:ind w:firstLine="709"/>
        <w:contextualSpacing/>
        <w:jc w:val="both"/>
      </w:pPr>
      <w:r w:rsidRPr="00107EAC">
        <w:lastRenderedPageBreak/>
        <w:t xml:space="preserve">- самостоятельная работа. </w:t>
      </w:r>
    </w:p>
    <w:p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763025" w:rsidRDefault="00763025" w:rsidP="00763025">
      <w:pPr>
        <w:autoSpaceDE w:val="0"/>
        <w:autoSpaceDN w:val="0"/>
        <w:adjustRightInd w:val="0"/>
        <w:ind w:firstLine="709"/>
        <w:contextualSpacing/>
        <w:jc w:val="both"/>
        <w:rPr>
          <w:b/>
          <w:bCs/>
          <w:sz w:val="22"/>
          <w:szCs w:val="22"/>
        </w:rPr>
      </w:pPr>
      <w:r w:rsidRPr="00107EAC">
        <w:rPr>
          <w:b/>
          <w:bCs/>
          <w:sz w:val="22"/>
          <w:szCs w:val="22"/>
        </w:rPr>
        <w:t xml:space="preserve">6. </w:t>
      </w:r>
      <w:r w:rsidR="003B7A99">
        <w:rPr>
          <w:b/>
          <w:bCs/>
          <w:sz w:val="22"/>
          <w:szCs w:val="22"/>
        </w:rPr>
        <w:t>Рейтинг-план</w:t>
      </w:r>
    </w:p>
    <w:p w:rsidR="003B7A99" w:rsidRPr="00107EAC" w:rsidRDefault="003B7A99" w:rsidP="00763025">
      <w:pPr>
        <w:autoSpaceDE w:val="0"/>
        <w:autoSpaceDN w:val="0"/>
        <w:adjustRightInd w:val="0"/>
        <w:ind w:firstLine="709"/>
        <w:contextualSpacing/>
        <w:jc w:val="both"/>
        <w:rPr>
          <w:b/>
          <w:bCs/>
          <w:sz w:val="22"/>
          <w:szCs w:val="22"/>
        </w:rPr>
      </w:pPr>
    </w:p>
    <w:tbl>
      <w:tblPr>
        <w:tblW w:w="488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09"/>
        <w:gridCol w:w="2303"/>
        <w:gridCol w:w="1277"/>
        <w:gridCol w:w="1123"/>
        <w:gridCol w:w="1130"/>
        <w:gridCol w:w="873"/>
        <w:gridCol w:w="973"/>
      </w:tblGrid>
      <w:tr w:rsidR="005313BD" w:rsidRPr="00107EAC" w:rsidTr="001C2405">
        <w:trPr>
          <w:trHeight w:val="600"/>
        </w:trPr>
        <w:tc>
          <w:tcPr>
            <w:tcW w:w="540" w:type="dxa"/>
            <w:vMerge w:val="restart"/>
            <w:shd w:val="clear" w:color="auto" w:fill="FFFFFF"/>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 xml:space="preserve">№ </w:t>
            </w:r>
            <w:proofErr w:type="gramStart"/>
            <w:r w:rsidRPr="00107EAC">
              <w:rPr>
                <w:sz w:val="20"/>
                <w:szCs w:val="20"/>
              </w:rPr>
              <w:t>п</w:t>
            </w:r>
            <w:proofErr w:type="gramEnd"/>
            <w:r w:rsidRPr="00107EAC">
              <w:rPr>
                <w:sz w:val="20"/>
                <w:szCs w:val="20"/>
              </w:rPr>
              <w:t>/п</w:t>
            </w:r>
          </w:p>
        </w:tc>
        <w:tc>
          <w:tcPr>
            <w:tcW w:w="1409"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Код ОР дисциплины</w:t>
            </w:r>
          </w:p>
        </w:tc>
        <w:tc>
          <w:tcPr>
            <w:tcW w:w="230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Виды учебной деятельности</w:t>
            </w:r>
          </w:p>
          <w:p w:rsidR="005313BD" w:rsidRPr="00107EAC" w:rsidRDefault="005313BD" w:rsidP="00763025">
            <w:pPr>
              <w:autoSpaceDE w:val="0"/>
              <w:autoSpaceDN w:val="0"/>
              <w:adjustRightInd w:val="0"/>
              <w:contextualSpacing/>
              <w:jc w:val="center"/>
              <w:rPr>
                <w:sz w:val="20"/>
                <w:szCs w:val="20"/>
              </w:rPr>
            </w:pPr>
            <w:r w:rsidRPr="00107EAC">
              <w:rPr>
                <w:sz w:val="20"/>
                <w:szCs w:val="20"/>
              </w:rPr>
              <w:t>обучающегося</w:t>
            </w:r>
          </w:p>
        </w:tc>
        <w:tc>
          <w:tcPr>
            <w:tcW w:w="1277"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Средства оценивания</w:t>
            </w:r>
          </w:p>
        </w:tc>
        <w:tc>
          <w:tcPr>
            <w:tcW w:w="1123"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 за конкретное задание</w:t>
            </w:r>
          </w:p>
          <w:p w:rsidR="005313BD" w:rsidRPr="00107EAC" w:rsidRDefault="005313BD" w:rsidP="00763025">
            <w:pPr>
              <w:autoSpaceDE w:val="0"/>
              <w:autoSpaceDN w:val="0"/>
              <w:adjustRightInd w:val="0"/>
              <w:contextualSpacing/>
              <w:jc w:val="center"/>
              <w:rPr>
                <w:sz w:val="20"/>
                <w:szCs w:val="20"/>
              </w:rPr>
            </w:pPr>
            <w:r w:rsidRPr="00107EAC">
              <w:rPr>
                <w:sz w:val="20"/>
                <w:szCs w:val="20"/>
              </w:rPr>
              <w:t>(</w:t>
            </w:r>
            <w:r w:rsidRPr="00107EAC">
              <w:rPr>
                <w:sz w:val="20"/>
                <w:szCs w:val="20"/>
                <w:lang w:val="en-US"/>
              </w:rPr>
              <w:t>min</w:t>
            </w:r>
            <w:r w:rsidRPr="00107EAC">
              <w:rPr>
                <w:sz w:val="20"/>
                <w:szCs w:val="20"/>
              </w:rPr>
              <w:t>-</w:t>
            </w:r>
            <w:r w:rsidRPr="00107EAC">
              <w:rPr>
                <w:sz w:val="20"/>
                <w:szCs w:val="20"/>
                <w:lang w:val="en-US"/>
              </w:rPr>
              <w:t>max</w:t>
            </w:r>
            <w:r w:rsidRPr="00107EAC">
              <w:rPr>
                <w:sz w:val="20"/>
                <w:szCs w:val="20"/>
              </w:rPr>
              <w:t>)</w:t>
            </w:r>
          </w:p>
        </w:tc>
        <w:tc>
          <w:tcPr>
            <w:tcW w:w="1130" w:type="dxa"/>
            <w:vMerge w:val="restart"/>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Число заданий за семестр</w:t>
            </w:r>
          </w:p>
        </w:tc>
        <w:tc>
          <w:tcPr>
            <w:tcW w:w="1846" w:type="dxa"/>
            <w:gridSpan w:val="2"/>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Баллы</w:t>
            </w:r>
          </w:p>
        </w:tc>
      </w:tr>
      <w:tr w:rsidR="005313BD" w:rsidRPr="00107EAC" w:rsidTr="001C2405">
        <w:trPr>
          <w:trHeight w:val="300"/>
        </w:trPr>
        <w:tc>
          <w:tcPr>
            <w:tcW w:w="540" w:type="dxa"/>
            <w:vMerge/>
            <w:vAlign w:val="center"/>
            <w:hideMark/>
          </w:tcPr>
          <w:p w:rsidR="005313BD" w:rsidRPr="00107EAC" w:rsidRDefault="005313BD" w:rsidP="00763025">
            <w:pPr>
              <w:contextualSpacing/>
              <w:rPr>
                <w:sz w:val="20"/>
                <w:szCs w:val="20"/>
              </w:rPr>
            </w:pPr>
          </w:p>
        </w:tc>
        <w:tc>
          <w:tcPr>
            <w:tcW w:w="1409" w:type="dxa"/>
            <w:vMerge/>
            <w:vAlign w:val="center"/>
            <w:hideMark/>
          </w:tcPr>
          <w:p w:rsidR="005313BD" w:rsidRPr="00107EAC" w:rsidRDefault="005313BD" w:rsidP="00763025">
            <w:pPr>
              <w:contextualSpacing/>
              <w:rPr>
                <w:sz w:val="20"/>
                <w:szCs w:val="20"/>
              </w:rPr>
            </w:pPr>
          </w:p>
        </w:tc>
        <w:tc>
          <w:tcPr>
            <w:tcW w:w="2303" w:type="dxa"/>
            <w:vMerge/>
            <w:vAlign w:val="center"/>
            <w:hideMark/>
          </w:tcPr>
          <w:p w:rsidR="005313BD" w:rsidRPr="00107EAC" w:rsidRDefault="005313BD" w:rsidP="00763025">
            <w:pPr>
              <w:contextualSpacing/>
              <w:rPr>
                <w:sz w:val="20"/>
                <w:szCs w:val="20"/>
              </w:rPr>
            </w:pPr>
          </w:p>
        </w:tc>
        <w:tc>
          <w:tcPr>
            <w:tcW w:w="1277" w:type="dxa"/>
            <w:vMerge/>
            <w:vAlign w:val="center"/>
            <w:hideMark/>
          </w:tcPr>
          <w:p w:rsidR="005313BD" w:rsidRPr="00107EAC" w:rsidRDefault="005313BD" w:rsidP="00763025">
            <w:pPr>
              <w:contextualSpacing/>
              <w:rPr>
                <w:sz w:val="20"/>
                <w:szCs w:val="20"/>
              </w:rPr>
            </w:pPr>
          </w:p>
        </w:tc>
        <w:tc>
          <w:tcPr>
            <w:tcW w:w="1123" w:type="dxa"/>
            <w:vMerge/>
            <w:vAlign w:val="center"/>
            <w:hideMark/>
          </w:tcPr>
          <w:p w:rsidR="005313BD" w:rsidRPr="00107EAC" w:rsidRDefault="005313BD" w:rsidP="00763025">
            <w:pPr>
              <w:contextualSpacing/>
              <w:rPr>
                <w:sz w:val="20"/>
                <w:szCs w:val="20"/>
              </w:rPr>
            </w:pPr>
          </w:p>
        </w:tc>
        <w:tc>
          <w:tcPr>
            <w:tcW w:w="1130" w:type="dxa"/>
            <w:vMerge/>
            <w:vAlign w:val="center"/>
            <w:hideMark/>
          </w:tcPr>
          <w:p w:rsidR="005313BD" w:rsidRPr="00107EAC" w:rsidRDefault="005313BD" w:rsidP="00763025">
            <w:pPr>
              <w:contextualSpacing/>
              <w:rPr>
                <w:sz w:val="20"/>
                <w:szCs w:val="20"/>
              </w:rPr>
            </w:pPr>
          </w:p>
        </w:tc>
        <w:tc>
          <w:tcPr>
            <w:tcW w:w="8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Минимальный</w:t>
            </w:r>
          </w:p>
        </w:tc>
        <w:tc>
          <w:tcPr>
            <w:tcW w:w="973" w:type="dxa"/>
            <w:hideMark/>
          </w:tcPr>
          <w:p w:rsidR="005313BD" w:rsidRPr="00107EAC" w:rsidRDefault="005313BD" w:rsidP="00763025">
            <w:pPr>
              <w:autoSpaceDE w:val="0"/>
              <w:autoSpaceDN w:val="0"/>
              <w:adjustRightInd w:val="0"/>
              <w:contextualSpacing/>
              <w:jc w:val="center"/>
              <w:rPr>
                <w:sz w:val="20"/>
                <w:szCs w:val="20"/>
              </w:rPr>
            </w:pPr>
            <w:r w:rsidRPr="00107EAC">
              <w:rPr>
                <w:sz w:val="20"/>
                <w:szCs w:val="20"/>
              </w:rPr>
              <w:t>Максимальный</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1</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ОР.1</w:t>
            </w:r>
          </w:p>
        </w:tc>
        <w:tc>
          <w:tcPr>
            <w:tcW w:w="2303" w:type="dxa"/>
            <w:shd w:val="clear" w:color="auto" w:fill="FFFFFF"/>
          </w:tcPr>
          <w:p w:rsidR="005313BD" w:rsidRPr="00107EAC" w:rsidRDefault="005313BD" w:rsidP="001C2405">
            <w:pPr>
              <w:autoSpaceDE w:val="0"/>
              <w:autoSpaceDN w:val="0"/>
              <w:adjustRightInd w:val="0"/>
              <w:contextualSpacing/>
              <w:rPr>
                <w:sz w:val="20"/>
                <w:szCs w:val="20"/>
              </w:rPr>
            </w:pPr>
            <w:r w:rsidRPr="00107EAC">
              <w:rPr>
                <w:sz w:val="20"/>
                <w:szCs w:val="20"/>
              </w:rPr>
              <w:t>1)Решение контекстной задачи</w:t>
            </w:r>
          </w:p>
          <w:p w:rsidR="005313BD" w:rsidRPr="00107EAC" w:rsidRDefault="005313BD" w:rsidP="001C2405">
            <w:pPr>
              <w:autoSpaceDE w:val="0"/>
              <w:autoSpaceDN w:val="0"/>
              <w:adjustRightInd w:val="0"/>
              <w:contextualSpacing/>
              <w:rPr>
                <w:sz w:val="20"/>
                <w:szCs w:val="20"/>
              </w:rPr>
            </w:pPr>
            <w:r w:rsidRPr="00107EAC">
              <w:rPr>
                <w:sz w:val="20"/>
                <w:szCs w:val="20"/>
              </w:rPr>
              <w:t>2)Разработка проекта</w:t>
            </w:r>
          </w:p>
          <w:p w:rsidR="005313BD" w:rsidRPr="00107EAC" w:rsidRDefault="005313BD" w:rsidP="001C2405">
            <w:pPr>
              <w:autoSpaceDE w:val="0"/>
              <w:autoSpaceDN w:val="0"/>
              <w:adjustRightInd w:val="0"/>
              <w:contextualSpacing/>
              <w:rPr>
                <w:sz w:val="20"/>
                <w:szCs w:val="20"/>
              </w:rPr>
            </w:pPr>
            <w:r w:rsidRPr="00107EAC">
              <w:rPr>
                <w:sz w:val="20"/>
                <w:szCs w:val="20"/>
              </w:rPr>
              <w:t>3)Подготовка к тестированию в ЭОС</w:t>
            </w:r>
          </w:p>
        </w:tc>
        <w:tc>
          <w:tcPr>
            <w:tcW w:w="1277" w:type="dxa"/>
            <w:shd w:val="clear" w:color="auto" w:fill="FFFFFF"/>
          </w:tcPr>
          <w:p w:rsidR="005313BD" w:rsidRPr="00107EAC" w:rsidRDefault="005313BD" w:rsidP="00763025">
            <w:pPr>
              <w:contextualSpacing/>
              <w:rPr>
                <w:sz w:val="20"/>
                <w:szCs w:val="20"/>
              </w:rPr>
            </w:pPr>
            <w:r w:rsidRPr="00107EAC">
              <w:rPr>
                <w:sz w:val="20"/>
                <w:szCs w:val="20"/>
              </w:rPr>
              <w:t>ПОПС-метод</w:t>
            </w:r>
          </w:p>
          <w:p w:rsidR="005313BD" w:rsidRPr="00107EAC" w:rsidRDefault="005313BD" w:rsidP="00763025">
            <w:pPr>
              <w:contextualSpacing/>
              <w:rPr>
                <w:sz w:val="20"/>
                <w:szCs w:val="20"/>
              </w:rPr>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1)1</w:t>
            </w:r>
          </w:p>
          <w:p w:rsidR="005313BD" w:rsidRPr="00107EAC" w:rsidRDefault="005313BD" w:rsidP="00763025">
            <w:pPr>
              <w:contextualSpacing/>
              <w:rPr>
                <w:sz w:val="20"/>
                <w:szCs w:val="20"/>
              </w:rPr>
            </w:pPr>
            <w:r w:rsidRPr="00107EAC">
              <w:rPr>
                <w:bCs/>
                <w:sz w:val="20"/>
                <w:szCs w:val="20"/>
              </w:rPr>
              <w:t>2)1</w:t>
            </w:r>
          </w:p>
          <w:p w:rsidR="005313BD" w:rsidRPr="00107EAC" w:rsidRDefault="005313BD" w:rsidP="00763025">
            <w:pPr>
              <w:contextualSpacing/>
              <w:rPr>
                <w:sz w:val="20"/>
                <w:szCs w:val="20"/>
              </w:rPr>
            </w:pPr>
            <w:r w:rsidRPr="00107EAC">
              <w:rPr>
                <w:sz w:val="20"/>
                <w:szCs w:val="20"/>
              </w:rPr>
              <w:t>3)3</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2 (3)</w:t>
            </w:r>
          </w:p>
        </w:tc>
        <w:tc>
          <w:tcPr>
            <w:tcW w:w="8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10</w:t>
            </w:r>
          </w:p>
        </w:tc>
        <w:tc>
          <w:tcPr>
            <w:tcW w:w="973" w:type="dxa"/>
            <w:vAlign w:val="center"/>
          </w:tcPr>
          <w:p w:rsidR="005313BD" w:rsidRPr="00107EAC" w:rsidRDefault="005313BD" w:rsidP="00763025">
            <w:pPr>
              <w:autoSpaceDE w:val="0"/>
              <w:autoSpaceDN w:val="0"/>
              <w:adjustRightInd w:val="0"/>
              <w:contextualSpacing/>
              <w:jc w:val="center"/>
              <w:rPr>
                <w:sz w:val="20"/>
                <w:szCs w:val="20"/>
              </w:rPr>
            </w:pPr>
            <w:r w:rsidRPr="00107EAC">
              <w:rPr>
                <w:sz w:val="20"/>
                <w:szCs w:val="20"/>
              </w:rPr>
              <w:t>15</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r w:rsidRPr="00107EAC">
              <w:rPr>
                <w:sz w:val="20"/>
                <w:szCs w:val="20"/>
              </w:rPr>
              <w:t>2</w:t>
            </w:r>
          </w:p>
        </w:tc>
        <w:tc>
          <w:tcPr>
            <w:tcW w:w="1409" w:type="dxa"/>
            <w:shd w:val="clear" w:color="auto" w:fill="FFFFFF"/>
            <w:vAlign w:val="center"/>
          </w:tcPr>
          <w:p w:rsidR="005313BD" w:rsidRPr="00107EAC" w:rsidRDefault="003B7A99" w:rsidP="00763025">
            <w:pPr>
              <w:contextualSpacing/>
              <w:rPr>
                <w:sz w:val="20"/>
                <w:szCs w:val="20"/>
              </w:rPr>
            </w:pPr>
            <w:r>
              <w:rPr>
                <w:sz w:val="20"/>
                <w:szCs w:val="20"/>
              </w:rPr>
              <w:t>ОР.2</w:t>
            </w: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r w:rsidRPr="00107EAC">
              <w:rPr>
                <w:sz w:val="20"/>
                <w:szCs w:val="20"/>
              </w:rPr>
              <w:t>1)Решение контекстной задачи</w:t>
            </w:r>
          </w:p>
          <w:p w:rsidR="005313BD" w:rsidRPr="00107EAC" w:rsidRDefault="005313BD" w:rsidP="00763025">
            <w:pPr>
              <w:autoSpaceDE w:val="0"/>
              <w:autoSpaceDN w:val="0"/>
              <w:adjustRightInd w:val="0"/>
              <w:contextualSpacing/>
              <w:jc w:val="both"/>
              <w:rPr>
                <w:sz w:val="20"/>
                <w:szCs w:val="20"/>
              </w:rPr>
            </w:pPr>
            <w:r w:rsidRPr="00107EAC">
              <w:rPr>
                <w:sz w:val="20"/>
                <w:szCs w:val="20"/>
              </w:rPr>
              <w:t>2)Разработка проекта</w:t>
            </w:r>
          </w:p>
          <w:p w:rsidR="005313BD" w:rsidRPr="00107EAC" w:rsidRDefault="005313BD" w:rsidP="00763025">
            <w:pPr>
              <w:autoSpaceDE w:val="0"/>
              <w:autoSpaceDN w:val="0"/>
              <w:adjustRightInd w:val="0"/>
              <w:contextualSpacing/>
              <w:jc w:val="both"/>
              <w:rPr>
                <w:sz w:val="20"/>
                <w:szCs w:val="20"/>
              </w:rPr>
            </w:pPr>
            <w:r w:rsidRPr="00107EAC">
              <w:rPr>
                <w:sz w:val="20"/>
                <w:szCs w:val="20"/>
              </w:rPr>
              <w:t>3)Решение комплексных ситуационных заданий</w:t>
            </w:r>
          </w:p>
          <w:p w:rsidR="005313BD" w:rsidRPr="00107EAC" w:rsidRDefault="005313BD" w:rsidP="00763025">
            <w:pPr>
              <w:autoSpaceDE w:val="0"/>
              <w:autoSpaceDN w:val="0"/>
              <w:adjustRightInd w:val="0"/>
              <w:contextualSpacing/>
              <w:jc w:val="both"/>
              <w:rPr>
                <w:sz w:val="20"/>
                <w:szCs w:val="20"/>
              </w:rPr>
            </w:pPr>
            <w:r w:rsidRPr="00107EAC">
              <w:rPr>
                <w:sz w:val="20"/>
                <w:szCs w:val="20"/>
              </w:rPr>
              <w:t>4)Подготовка электронных практикумов</w:t>
            </w:r>
          </w:p>
          <w:p w:rsidR="005313BD" w:rsidRPr="00107EAC" w:rsidRDefault="005313BD" w:rsidP="00763025">
            <w:pPr>
              <w:autoSpaceDE w:val="0"/>
              <w:autoSpaceDN w:val="0"/>
              <w:adjustRightInd w:val="0"/>
              <w:contextualSpacing/>
              <w:jc w:val="both"/>
              <w:rPr>
                <w:sz w:val="20"/>
                <w:szCs w:val="20"/>
              </w:rPr>
            </w:pPr>
            <w:r w:rsidRPr="00107EAC">
              <w:rPr>
                <w:sz w:val="20"/>
                <w:szCs w:val="20"/>
              </w:rPr>
              <w:t>5)Подготовка исследовательской работы</w:t>
            </w:r>
          </w:p>
        </w:tc>
        <w:tc>
          <w:tcPr>
            <w:tcW w:w="1277" w:type="dxa"/>
            <w:shd w:val="clear" w:color="auto" w:fill="FFFFFF"/>
          </w:tcPr>
          <w:p w:rsidR="005313BD" w:rsidRPr="003B7A99" w:rsidRDefault="005313BD" w:rsidP="00763025">
            <w:pPr>
              <w:contextualSpacing/>
              <w:rPr>
                <w:sz w:val="22"/>
                <w:szCs w:val="22"/>
              </w:rPr>
            </w:pPr>
            <w:r w:rsidRPr="003B7A99">
              <w:rPr>
                <w:sz w:val="22"/>
                <w:szCs w:val="22"/>
              </w:rPr>
              <w:t>Учебный проект</w:t>
            </w:r>
          </w:p>
          <w:p w:rsidR="005313BD" w:rsidRPr="00107EAC" w:rsidRDefault="005313BD" w:rsidP="00763025">
            <w:pPr>
              <w:contextualSpacing/>
            </w:pPr>
          </w:p>
        </w:tc>
        <w:tc>
          <w:tcPr>
            <w:tcW w:w="1123" w:type="dxa"/>
            <w:shd w:val="clear" w:color="auto" w:fill="FFFFFF"/>
            <w:vAlign w:val="center"/>
          </w:tcPr>
          <w:p w:rsidR="005313BD" w:rsidRPr="00107EAC" w:rsidRDefault="005313BD" w:rsidP="00763025">
            <w:pPr>
              <w:contextualSpacing/>
              <w:rPr>
                <w:sz w:val="20"/>
                <w:szCs w:val="20"/>
              </w:rPr>
            </w:pPr>
            <w:r w:rsidRPr="00107EAC">
              <w:rPr>
                <w:bCs/>
                <w:sz w:val="20"/>
                <w:szCs w:val="20"/>
              </w:rPr>
              <w:t>1)</w:t>
            </w:r>
            <w:r w:rsidR="003B7A99">
              <w:rPr>
                <w:bCs/>
                <w:sz w:val="20"/>
                <w:szCs w:val="20"/>
              </w:rPr>
              <w:t>2</w:t>
            </w:r>
          </w:p>
          <w:p w:rsidR="005313BD" w:rsidRPr="00107EAC" w:rsidRDefault="005313BD" w:rsidP="00763025">
            <w:pPr>
              <w:contextualSpacing/>
              <w:rPr>
                <w:bCs/>
                <w:sz w:val="20"/>
                <w:szCs w:val="20"/>
              </w:rPr>
            </w:pPr>
            <w:r w:rsidRPr="00107EAC">
              <w:rPr>
                <w:bCs/>
                <w:sz w:val="20"/>
                <w:szCs w:val="20"/>
              </w:rPr>
              <w:t>2)</w:t>
            </w:r>
            <w:r w:rsidR="003B7A99">
              <w:rPr>
                <w:bCs/>
                <w:sz w:val="20"/>
                <w:szCs w:val="20"/>
              </w:rPr>
              <w:t>2</w:t>
            </w:r>
          </w:p>
          <w:p w:rsidR="005313BD" w:rsidRPr="00107EAC" w:rsidRDefault="005313BD" w:rsidP="00763025">
            <w:pPr>
              <w:contextualSpacing/>
              <w:rPr>
                <w:bCs/>
                <w:sz w:val="20"/>
                <w:szCs w:val="20"/>
              </w:rPr>
            </w:pPr>
            <w:r w:rsidRPr="00107EAC">
              <w:rPr>
                <w:sz w:val="20"/>
                <w:szCs w:val="20"/>
              </w:rPr>
              <w:t>3)</w:t>
            </w:r>
            <w:r w:rsidR="003B7A99">
              <w:rPr>
                <w:sz w:val="20"/>
                <w:szCs w:val="20"/>
              </w:rPr>
              <w:t>2</w:t>
            </w:r>
          </w:p>
          <w:p w:rsidR="005313BD" w:rsidRPr="00107EAC" w:rsidRDefault="005313BD" w:rsidP="00763025">
            <w:pPr>
              <w:contextualSpacing/>
              <w:rPr>
                <w:bCs/>
                <w:sz w:val="20"/>
                <w:szCs w:val="20"/>
              </w:rPr>
            </w:pPr>
            <w:r w:rsidRPr="00107EAC">
              <w:rPr>
                <w:sz w:val="20"/>
                <w:szCs w:val="20"/>
              </w:rPr>
              <w:t>4)</w:t>
            </w:r>
            <w:r w:rsidR="003B7A99">
              <w:rPr>
                <w:sz w:val="20"/>
                <w:szCs w:val="20"/>
              </w:rPr>
              <w:t>2</w:t>
            </w:r>
          </w:p>
          <w:p w:rsidR="005313BD" w:rsidRPr="00107EAC" w:rsidRDefault="005313BD" w:rsidP="00763025">
            <w:pPr>
              <w:contextualSpacing/>
              <w:rPr>
                <w:bCs/>
                <w:sz w:val="20"/>
                <w:szCs w:val="20"/>
              </w:rPr>
            </w:pPr>
            <w:r w:rsidRPr="00107EAC">
              <w:rPr>
                <w:sz w:val="20"/>
                <w:szCs w:val="20"/>
              </w:rPr>
              <w:t>5)</w:t>
            </w:r>
            <w:r w:rsidR="003B7A99">
              <w:rPr>
                <w:sz w:val="20"/>
                <w:szCs w:val="20"/>
              </w:rPr>
              <w:t>2</w:t>
            </w:r>
          </w:p>
          <w:p w:rsidR="005313BD" w:rsidRPr="00107EAC" w:rsidRDefault="005313BD" w:rsidP="00763025">
            <w:pPr>
              <w:autoSpaceDE w:val="0"/>
              <w:autoSpaceDN w:val="0"/>
              <w:adjustRightInd w:val="0"/>
              <w:contextualSpacing/>
              <w:jc w:val="center"/>
              <w:rPr>
                <w:sz w:val="20"/>
                <w:szCs w:val="20"/>
              </w:rPr>
            </w:pPr>
          </w:p>
        </w:tc>
        <w:tc>
          <w:tcPr>
            <w:tcW w:w="1130" w:type="dxa"/>
            <w:shd w:val="clear" w:color="auto" w:fill="FFFFFF"/>
            <w:vAlign w:val="center"/>
          </w:tcPr>
          <w:p w:rsidR="005313BD" w:rsidRPr="00107EAC" w:rsidRDefault="003B7A99" w:rsidP="003B7A99">
            <w:pPr>
              <w:autoSpaceDE w:val="0"/>
              <w:autoSpaceDN w:val="0"/>
              <w:adjustRightInd w:val="0"/>
              <w:contextualSpacing/>
              <w:jc w:val="center"/>
              <w:rPr>
                <w:sz w:val="20"/>
                <w:szCs w:val="20"/>
              </w:rPr>
            </w:pPr>
            <w:r>
              <w:rPr>
                <w:sz w:val="20"/>
                <w:szCs w:val="20"/>
              </w:rPr>
              <w:t>7</w:t>
            </w:r>
            <w:r w:rsidR="005313BD" w:rsidRPr="00107EAC">
              <w:rPr>
                <w:sz w:val="20"/>
                <w:szCs w:val="20"/>
              </w:rPr>
              <w:t xml:space="preserve"> (</w:t>
            </w:r>
            <w:r>
              <w:rPr>
                <w:sz w:val="20"/>
                <w:szCs w:val="20"/>
              </w:rPr>
              <w:t>11</w:t>
            </w:r>
            <w:r w:rsidR="005313BD" w:rsidRPr="00107EAC">
              <w:rPr>
                <w:sz w:val="20"/>
                <w:szCs w:val="20"/>
              </w:rPr>
              <w:t>)</w:t>
            </w:r>
          </w:p>
        </w:tc>
        <w:tc>
          <w:tcPr>
            <w:tcW w:w="8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35</w:t>
            </w:r>
          </w:p>
        </w:tc>
        <w:tc>
          <w:tcPr>
            <w:tcW w:w="973" w:type="dxa"/>
            <w:vAlign w:val="center"/>
          </w:tcPr>
          <w:p w:rsidR="005313BD" w:rsidRPr="00107EAC" w:rsidRDefault="003B7A99" w:rsidP="00763025">
            <w:pPr>
              <w:autoSpaceDE w:val="0"/>
              <w:autoSpaceDN w:val="0"/>
              <w:adjustRightInd w:val="0"/>
              <w:contextualSpacing/>
              <w:jc w:val="center"/>
              <w:rPr>
                <w:sz w:val="20"/>
                <w:szCs w:val="20"/>
              </w:rPr>
            </w:pPr>
            <w:r>
              <w:rPr>
                <w:sz w:val="20"/>
                <w:szCs w:val="20"/>
              </w:rPr>
              <w:t>5</w:t>
            </w:r>
            <w:r w:rsidR="005313BD" w:rsidRPr="00107EAC">
              <w:rPr>
                <w:sz w:val="20"/>
                <w:szCs w:val="20"/>
              </w:rPr>
              <w:t>5</w:t>
            </w:r>
          </w:p>
        </w:tc>
      </w:tr>
      <w:tr w:rsidR="005313BD" w:rsidRPr="00107EAC" w:rsidTr="001C2405">
        <w:trPr>
          <w:trHeight w:val="300"/>
        </w:trPr>
        <w:tc>
          <w:tcPr>
            <w:tcW w:w="5529" w:type="dxa"/>
            <w:gridSpan w:val="4"/>
            <w:shd w:val="clear" w:color="auto" w:fill="FFFFFF"/>
          </w:tcPr>
          <w:p w:rsidR="005313BD" w:rsidRPr="00107EAC" w:rsidRDefault="005313BD" w:rsidP="00763025">
            <w:pPr>
              <w:contextualSpacing/>
              <w:rPr>
                <w:sz w:val="22"/>
                <w:szCs w:val="22"/>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45</w:t>
            </w:r>
          </w:p>
        </w:tc>
        <w:tc>
          <w:tcPr>
            <w:tcW w:w="973" w:type="dxa"/>
          </w:tcPr>
          <w:p w:rsidR="005313BD" w:rsidRPr="00107EAC" w:rsidRDefault="005313BD" w:rsidP="008A293F">
            <w:pPr>
              <w:contextualSpacing/>
              <w:rPr>
                <w:sz w:val="20"/>
                <w:szCs w:val="20"/>
              </w:rPr>
            </w:pPr>
            <w:r w:rsidRPr="00107EAC">
              <w:rPr>
                <w:bCs/>
                <w:sz w:val="20"/>
                <w:szCs w:val="20"/>
              </w:rPr>
              <w:t>70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sz w:val="20"/>
                <w:szCs w:val="20"/>
              </w:rPr>
              <w:t>Экзамен</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10</w:t>
            </w:r>
          </w:p>
        </w:tc>
        <w:tc>
          <w:tcPr>
            <w:tcW w:w="973" w:type="dxa"/>
          </w:tcPr>
          <w:p w:rsidR="005313BD" w:rsidRPr="00107EAC" w:rsidRDefault="005313BD" w:rsidP="008A293F">
            <w:pPr>
              <w:contextualSpacing/>
              <w:rPr>
                <w:sz w:val="20"/>
                <w:szCs w:val="20"/>
              </w:rPr>
            </w:pPr>
            <w:r w:rsidRPr="00107EAC">
              <w:rPr>
                <w:bCs/>
                <w:sz w:val="20"/>
                <w:szCs w:val="20"/>
              </w:rPr>
              <w:t>30</w:t>
            </w:r>
          </w:p>
        </w:tc>
      </w:tr>
      <w:tr w:rsidR="005313BD" w:rsidRPr="00107EAC" w:rsidTr="001C2405">
        <w:trPr>
          <w:trHeight w:val="300"/>
        </w:trPr>
        <w:tc>
          <w:tcPr>
            <w:tcW w:w="540" w:type="dxa"/>
            <w:shd w:val="clear" w:color="auto" w:fill="FFFFFF"/>
          </w:tcPr>
          <w:p w:rsidR="005313BD" w:rsidRPr="00107EAC" w:rsidRDefault="005313BD" w:rsidP="00763025">
            <w:pPr>
              <w:autoSpaceDE w:val="0"/>
              <w:autoSpaceDN w:val="0"/>
              <w:adjustRightInd w:val="0"/>
              <w:contextualSpacing/>
              <w:jc w:val="both"/>
              <w:rPr>
                <w:sz w:val="20"/>
                <w:szCs w:val="20"/>
              </w:rPr>
            </w:pPr>
          </w:p>
        </w:tc>
        <w:tc>
          <w:tcPr>
            <w:tcW w:w="1409" w:type="dxa"/>
            <w:shd w:val="clear" w:color="auto" w:fill="FFFFFF"/>
            <w:vAlign w:val="center"/>
          </w:tcPr>
          <w:p w:rsidR="005313BD" w:rsidRPr="00107EAC" w:rsidRDefault="005313BD" w:rsidP="00763025">
            <w:pPr>
              <w:contextualSpacing/>
              <w:rPr>
                <w:sz w:val="20"/>
                <w:szCs w:val="20"/>
              </w:rPr>
            </w:pPr>
          </w:p>
        </w:tc>
        <w:tc>
          <w:tcPr>
            <w:tcW w:w="2303" w:type="dxa"/>
            <w:shd w:val="clear" w:color="auto" w:fill="FFFFFF"/>
            <w:vAlign w:val="center"/>
          </w:tcPr>
          <w:p w:rsidR="005313BD" w:rsidRPr="00107EAC" w:rsidRDefault="005313BD" w:rsidP="00763025">
            <w:pPr>
              <w:autoSpaceDE w:val="0"/>
              <w:autoSpaceDN w:val="0"/>
              <w:adjustRightInd w:val="0"/>
              <w:contextualSpacing/>
              <w:jc w:val="both"/>
              <w:rPr>
                <w:sz w:val="20"/>
                <w:szCs w:val="20"/>
              </w:rPr>
            </w:pPr>
          </w:p>
        </w:tc>
        <w:tc>
          <w:tcPr>
            <w:tcW w:w="1277" w:type="dxa"/>
            <w:shd w:val="clear" w:color="auto" w:fill="FFFFFF"/>
          </w:tcPr>
          <w:p w:rsidR="005313BD" w:rsidRPr="00107EAC" w:rsidRDefault="005313BD" w:rsidP="008A293F">
            <w:pPr>
              <w:autoSpaceDE w:val="0"/>
              <w:autoSpaceDN w:val="0"/>
              <w:adjustRightInd w:val="0"/>
              <w:contextualSpacing/>
              <w:jc w:val="center"/>
              <w:rPr>
                <w:sz w:val="20"/>
                <w:szCs w:val="20"/>
              </w:rPr>
            </w:pPr>
            <w:r w:rsidRPr="00107EAC">
              <w:rPr>
                <w:bCs/>
                <w:sz w:val="20"/>
                <w:szCs w:val="20"/>
              </w:rPr>
              <w:t>Итого:</w:t>
            </w:r>
          </w:p>
        </w:tc>
        <w:tc>
          <w:tcPr>
            <w:tcW w:w="1123" w:type="dxa"/>
            <w:shd w:val="clear" w:color="auto" w:fill="FFFFFF"/>
            <w:vAlign w:val="center"/>
          </w:tcPr>
          <w:p w:rsidR="005313BD" w:rsidRPr="00107EAC" w:rsidRDefault="005313BD" w:rsidP="00763025">
            <w:pPr>
              <w:contextualSpacing/>
              <w:rPr>
                <w:bCs/>
                <w:sz w:val="20"/>
                <w:szCs w:val="20"/>
              </w:rPr>
            </w:pPr>
          </w:p>
        </w:tc>
        <w:tc>
          <w:tcPr>
            <w:tcW w:w="1130" w:type="dxa"/>
            <w:shd w:val="clear" w:color="auto" w:fill="FFFFFF"/>
            <w:vAlign w:val="center"/>
          </w:tcPr>
          <w:p w:rsidR="005313BD" w:rsidRPr="00107EAC" w:rsidRDefault="005313BD" w:rsidP="00763025">
            <w:pPr>
              <w:autoSpaceDE w:val="0"/>
              <w:autoSpaceDN w:val="0"/>
              <w:adjustRightInd w:val="0"/>
              <w:contextualSpacing/>
              <w:jc w:val="center"/>
              <w:rPr>
                <w:sz w:val="20"/>
                <w:szCs w:val="20"/>
              </w:rPr>
            </w:pPr>
          </w:p>
        </w:tc>
        <w:tc>
          <w:tcPr>
            <w:tcW w:w="873" w:type="dxa"/>
          </w:tcPr>
          <w:p w:rsidR="005313BD" w:rsidRPr="00107EAC" w:rsidRDefault="005313BD" w:rsidP="008A293F">
            <w:pPr>
              <w:contextualSpacing/>
              <w:rPr>
                <w:sz w:val="20"/>
                <w:szCs w:val="20"/>
              </w:rPr>
            </w:pPr>
            <w:r w:rsidRPr="00107EAC">
              <w:rPr>
                <w:bCs/>
                <w:sz w:val="20"/>
                <w:szCs w:val="20"/>
              </w:rPr>
              <w:t>55</w:t>
            </w:r>
          </w:p>
        </w:tc>
        <w:tc>
          <w:tcPr>
            <w:tcW w:w="973" w:type="dxa"/>
          </w:tcPr>
          <w:p w:rsidR="005313BD" w:rsidRPr="00107EAC" w:rsidRDefault="005313BD" w:rsidP="008A293F">
            <w:pPr>
              <w:contextualSpacing/>
              <w:rPr>
                <w:sz w:val="20"/>
                <w:szCs w:val="20"/>
              </w:rPr>
            </w:pPr>
            <w:r w:rsidRPr="00107EAC">
              <w:rPr>
                <w:bCs/>
                <w:sz w:val="20"/>
                <w:szCs w:val="20"/>
              </w:rPr>
              <w:t>100</w:t>
            </w:r>
          </w:p>
        </w:tc>
      </w:tr>
    </w:tbl>
    <w:p w:rsidR="00763025" w:rsidRPr="00107EAC" w:rsidRDefault="00763025" w:rsidP="00041838">
      <w:pPr>
        <w:autoSpaceDE w:val="0"/>
        <w:autoSpaceDN w:val="0"/>
        <w:adjustRightInd w:val="0"/>
        <w:spacing w:line="276" w:lineRule="auto"/>
        <w:ind w:firstLine="709"/>
        <w:contextualSpacing/>
        <w:jc w:val="both"/>
        <w:rPr>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7. Учебно-методическое и информационное обеспечение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rPr>
        <w:t xml:space="preserve">7.1. </w:t>
      </w:r>
      <w:r w:rsidRPr="00107EAC">
        <w:rPr>
          <w:bCs/>
          <w:i/>
          <w:iCs/>
        </w:rPr>
        <w:t>Основная литература</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Добрынин А.И., Салов А.И. Экономика: Учебное пособие для ВУЗов. – М.: </w:t>
      </w:r>
      <w:proofErr w:type="spellStart"/>
      <w:r w:rsidRPr="00107EAC">
        <w:rPr>
          <w:rFonts w:ascii="Times New Roman" w:hAnsi="Times New Roman"/>
          <w:sz w:val="24"/>
          <w:szCs w:val="24"/>
        </w:rPr>
        <w:t>Юрайт</w:t>
      </w:r>
      <w:proofErr w:type="spellEnd"/>
      <w:r w:rsidRPr="00107EAC">
        <w:rPr>
          <w:rFonts w:ascii="Times New Roman" w:hAnsi="Times New Roman"/>
          <w:sz w:val="24"/>
          <w:szCs w:val="24"/>
        </w:rPr>
        <w:t>-М, 20</w:t>
      </w:r>
      <w:r w:rsidR="008D3B8D" w:rsidRPr="00107EAC">
        <w:rPr>
          <w:rFonts w:ascii="Times New Roman" w:hAnsi="Times New Roman"/>
          <w:sz w:val="24"/>
          <w:szCs w:val="24"/>
        </w:rPr>
        <w:t>1</w:t>
      </w:r>
      <w:r w:rsidRPr="00107EAC">
        <w:rPr>
          <w:rFonts w:ascii="Times New Roman" w:hAnsi="Times New Roman"/>
          <w:sz w:val="24"/>
          <w:szCs w:val="24"/>
        </w:rPr>
        <w:t>2. – 302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Журавлева Г.П. Экономика: Учебник для Вузов. – М.: </w:t>
      </w:r>
      <w:proofErr w:type="spellStart"/>
      <w:r w:rsidRPr="00107EAC">
        <w:rPr>
          <w:rFonts w:ascii="Times New Roman" w:hAnsi="Times New Roman"/>
          <w:sz w:val="24"/>
          <w:szCs w:val="24"/>
        </w:rPr>
        <w:t>Экономист</w:t>
      </w:r>
      <w:r w:rsidR="00F96E89" w:rsidRPr="00107EAC">
        <w:rPr>
          <w:rFonts w:ascii="Times New Roman" w:hAnsi="Times New Roman"/>
          <w:sz w:val="24"/>
          <w:szCs w:val="24"/>
        </w:rPr>
        <w:t>ъ</w:t>
      </w:r>
      <w:proofErr w:type="spellEnd"/>
      <w:r w:rsidRPr="00107EAC">
        <w:rPr>
          <w:rFonts w:ascii="Times New Roman" w:hAnsi="Times New Roman"/>
          <w:sz w:val="24"/>
          <w:szCs w:val="24"/>
        </w:rPr>
        <w:t>, 20</w:t>
      </w:r>
      <w:r w:rsidR="008D3B8D" w:rsidRPr="00107EAC">
        <w:rPr>
          <w:rFonts w:ascii="Times New Roman" w:hAnsi="Times New Roman"/>
          <w:sz w:val="24"/>
          <w:szCs w:val="24"/>
        </w:rPr>
        <w:t>1</w:t>
      </w:r>
      <w:r w:rsidRPr="00107EAC">
        <w:rPr>
          <w:rFonts w:ascii="Times New Roman" w:hAnsi="Times New Roman"/>
          <w:sz w:val="24"/>
          <w:szCs w:val="24"/>
        </w:rPr>
        <w:t>5. – 574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Ковалев С.Н., </w:t>
      </w:r>
      <w:proofErr w:type="spellStart"/>
      <w:r w:rsidRPr="00107EAC">
        <w:rPr>
          <w:rFonts w:ascii="Times New Roman" w:hAnsi="Times New Roman"/>
          <w:sz w:val="24"/>
          <w:szCs w:val="24"/>
        </w:rPr>
        <w:t>Латов</w:t>
      </w:r>
      <w:proofErr w:type="spellEnd"/>
      <w:r w:rsidRPr="00107EAC">
        <w:rPr>
          <w:rFonts w:ascii="Times New Roman" w:hAnsi="Times New Roman"/>
          <w:sz w:val="24"/>
          <w:szCs w:val="24"/>
        </w:rPr>
        <w:t xml:space="preserve"> Ю.В. Экономика: Учебное пособие для студентов высших учебных заведений. – М.: Книжный мир, 20</w:t>
      </w:r>
      <w:r w:rsidR="008D3B8D" w:rsidRPr="00107EAC">
        <w:rPr>
          <w:rFonts w:ascii="Times New Roman" w:hAnsi="Times New Roman"/>
          <w:sz w:val="24"/>
          <w:szCs w:val="24"/>
        </w:rPr>
        <w:t>1</w:t>
      </w:r>
      <w:r w:rsidRPr="00107EAC">
        <w:rPr>
          <w:rFonts w:ascii="Times New Roman" w:hAnsi="Times New Roman"/>
          <w:sz w:val="24"/>
          <w:szCs w:val="24"/>
        </w:rPr>
        <w:t>4. – 266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Курс экономической теории: Учебник для ВУЗов</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М.Н. </w:t>
      </w:r>
      <w:proofErr w:type="spellStart"/>
      <w:r w:rsidRPr="00107EAC">
        <w:rPr>
          <w:rFonts w:ascii="Times New Roman" w:hAnsi="Times New Roman"/>
          <w:sz w:val="24"/>
          <w:szCs w:val="24"/>
        </w:rPr>
        <w:t>Чепурина</w:t>
      </w:r>
      <w:proofErr w:type="spellEnd"/>
      <w:r w:rsidRPr="00107EAC">
        <w:rPr>
          <w:rFonts w:ascii="Times New Roman" w:hAnsi="Times New Roman"/>
          <w:sz w:val="24"/>
          <w:szCs w:val="24"/>
        </w:rPr>
        <w:t>, Е.А. Киселевой. – Киров: «АСА», 20</w:t>
      </w:r>
      <w:r w:rsidR="008D3B8D" w:rsidRPr="00107EAC">
        <w:rPr>
          <w:rFonts w:ascii="Times New Roman" w:hAnsi="Times New Roman"/>
          <w:sz w:val="24"/>
          <w:szCs w:val="24"/>
        </w:rPr>
        <w:t>1</w:t>
      </w:r>
      <w:r w:rsidRPr="00107EAC">
        <w:rPr>
          <w:rFonts w:ascii="Times New Roman" w:hAnsi="Times New Roman"/>
          <w:sz w:val="24"/>
          <w:szCs w:val="24"/>
        </w:rPr>
        <w:t>0. – 752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Учебное пособие</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А.Г. Грязновой и В.М. Соколинского. – 2-е изд., </w:t>
      </w:r>
      <w:proofErr w:type="spellStart"/>
      <w:r w:rsidRPr="00107EAC">
        <w:rPr>
          <w:rFonts w:ascii="Times New Roman" w:hAnsi="Times New Roman"/>
          <w:sz w:val="24"/>
          <w:szCs w:val="24"/>
        </w:rPr>
        <w:t>перераб</w:t>
      </w:r>
      <w:proofErr w:type="spellEnd"/>
      <w:r w:rsidRPr="00107EAC">
        <w:rPr>
          <w:rFonts w:ascii="Times New Roman" w:hAnsi="Times New Roman"/>
          <w:sz w:val="24"/>
          <w:szCs w:val="24"/>
        </w:rPr>
        <w:t>. и доп. – М.: КНОРУС, 2006. – 464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Учебник для ВУЗов</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В.Д. </w:t>
      </w:r>
      <w:proofErr w:type="spellStart"/>
      <w:r w:rsidRPr="00107EAC">
        <w:rPr>
          <w:rFonts w:ascii="Times New Roman" w:hAnsi="Times New Roman"/>
          <w:sz w:val="24"/>
          <w:szCs w:val="24"/>
        </w:rPr>
        <w:t>Камаева</w:t>
      </w:r>
      <w:proofErr w:type="spellEnd"/>
      <w:r w:rsidRPr="00107EAC">
        <w:rPr>
          <w:rFonts w:ascii="Times New Roman" w:hAnsi="Times New Roman"/>
          <w:sz w:val="24"/>
          <w:szCs w:val="24"/>
        </w:rPr>
        <w:t xml:space="preserve">. – 6-е изд., </w:t>
      </w:r>
      <w:proofErr w:type="spellStart"/>
      <w:r w:rsidRPr="00107EAC">
        <w:rPr>
          <w:rFonts w:ascii="Times New Roman" w:hAnsi="Times New Roman"/>
          <w:sz w:val="24"/>
          <w:szCs w:val="24"/>
        </w:rPr>
        <w:t>перераб</w:t>
      </w:r>
      <w:proofErr w:type="spellEnd"/>
      <w:r w:rsidRPr="00107EAC">
        <w:rPr>
          <w:rFonts w:ascii="Times New Roman" w:hAnsi="Times New Roman"/>
          <w:sz w:val="24"/>
          <w:szCs w:val="24"/>
        </w:rPr>
        <w:t>. и доп. – М.: Гуманитарный издательский центр ВЛАДОС, 20</w:t>
      </w:r>
      <w:r w:rsidR="008D3B8D" w:rsidRPr="00107EAC">
        <w:rPr>
          <w:rFonts w:ascii="Times New Roman" w:hAnsi="Times New Roman"/>
          <w:sz w:val="24"/>
          <w:szCs w:val="24"/>
        </w:rPr>
        <w:t>1</w:t>
      </w:r>
      <w:r w:rsidRPr="00107EAC">
        <w:rPr>
          <w:rFonts w:ascii="Times New Roman" w:hAnsi="Times New Roman"/>
          <w:sz w:val="24"/>
          <w:szCs w:val="24"/>
        </w:rPr>
        <w:t>1. – 640 с.</w:t>
      </w:r>
    </w:p>
    <w:p w:rsidR="00763025" w:rsidRPr="00107EAC" w:rsidRDefault="00763025" w:rsidP="00041838">
      <w:pPr>
        <w:pStyle w:val="aa"/>
        <w:numPr>
          <w:ilvl w:val="0"/>
          <w:numId w:val="22"/>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Экономическая теория / Под ред. А.И. Добрынина, Л.С. Тарасевича, 3-е изд. – СПб</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 xml:space="preserve">Изд. </w:t>
      </w:r>
      <w:proofErr w:type="spellStart"/>
      <w:r w:rsidRPr="00107EAC">
        <w:rPr>
          <w:rFonts w:ascii="Times New Roman" w:hAnsi="Times New Roman"/>
          <w:sz w:val="24"/>
          <w:szCs w:val="24"/>
        </w:rPr>
        <w:t>СПбГУЭФ</w:t>
      </w:r>
      <w:proofErr w:type="spellEnd"/>
      <w:r w:rsidRPr="00107EAC">
        <w:rPr>
          <w:rFonts w:ascii="Times New Roman" w:hAnsi="Times New Roman"/>
          <w:sz w:val="24"/>
          <w:szCs w:val="24"/>
        </w:rPr>
        <w:t>, Изд. «Питер», 20</w:t>
      </w:r>
      <w:r w:rsidR="008D3B8D" w:rsidRPr="00107EAC">
        <w:rPr>
          <w:rFonts w:ascii="Times New Roman" w:hAnsi="Times New Roman"/>
          <w:sz w:val="24"/>
          <w:szCs w:val="24"/>
        </w:rPr>
        <w:t>11</w:t>
      </w:r>
      <w:r w:rsidRPr="00107EAC">
        <w:rPr>
          <w:rFonts w:ascii="Times New Roman" w:hAnsi="Times New Roman"/>
          <w:sz w:val="24"/>
          <w:szCs w:val="24"/>
        </w:rPr>
        <w:t>1. – 544 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7.2. Дополнительная литература</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А.С. Селищев. Макроэкономика. 3-е изд. /. – СПб</w:t>
      </w:r>
      <w:proofErr w:type="gramStart"/>
      <w:r w:rsidRPr="00107EAC">
        <w:t xml:space="preserve">.: </w:t>
      </w:r>
      <w:proofErr w:type="gramEnd"/>
      <w:r w:rsidRPr="00107EAC">
        <w:t>Питер, 2003. – 464 с.: ил. – (Серия «Учебное пособие»)</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lastRenderedPageBreak/>
        <w:t>Введение в макроэкономику: Учеб</w:t>
      </w:r>
      <w:proofErr w:type="gramStart"/>
      <w:r w:rsidRPr="00107EAC">
        <w:t>.</w:t>
      </w:r>
      <w:proofErr w:type="gramEnd"/>
      <w:r w:rsidRPr="00107EAC">
        <w:t xml:space="preserve"> </w:t>
      </w:r>
      <w:proofErr w:type="gramStart"/>
      <w:r w:rsidRPr="00107EAC">
        <w:t>п</w:t>
      </w:r>
      <w:proofErr w:type="gramEnd"/>
      <w:r w:rsidRPr="00107EAC">
        <w:t xml:space="preserve">особие для вузов / М.Е. Дорошенко, Г.М. </w:t>
      </w:r>
      <w:proofErr w:type="spellStart"/>
      <w:r w:rsidRPr="00107EAC">
        <w:t>Куманин</w:t>
      </w:r>
      <w:proofErr w:type="spellEnd"/>
      <w:r w:rsidRPr="00107EAC">
        <w:t>, И.Е. Рудакова и др.; Под ред. М.Е. Дорошенко. – М.: ЮНИТИ-ДАНА, 2000. – 175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 xml:space="preserve">Есин Е.Ю. Микроэкономика: Учебное пособие. Н. Новгород: </w:t>
      </w:r>
      <w:proofErr w:type="spellStart"/>
      <w:r w:rsidRPr="00107EAC">
        <w:t>Нижегород</w:t>
      </w:r>
      <w:proofErr w:type="spellEnd"/>
      <w:r w:rsidRPr="00107EAC">
        <w:t>. гос. архит. – строит</w:t>
      </w:r>
      <w:proofErr w:type="gramStart"/>
      <w:r w:rsidRPr="00107EAC">
        <w:t>.</w:t>
      </w:r>
      <w:proofErr w:type="gramEnd"/>
      <w:r w:rsidRPr="00107EAC">
        <w:t xml:space="preserve"> </w:t>
      </w:r>
      <w:proofErr w:type="gramStart"/>
      <w:r w:rsidRPr="00107EAC">
        <w:t>у</w:t>
      </w:r>
      <w:proofErr w:type="gramEnd"/>
      <w:r w:rsidRPr="00107EAC">
        <w:t>н-т, 2002. – 87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 xml:space="preserve">Кочетков И.И. Макроэкономика: Учебное пособие. – </w:t>
      </w:r>
      <w:proofErr w:type="spellStart"/>
      <w:r w:rsidRPr="00107EAC">
        <w:t>Н.Новгород</w:t>
      </w:r>
      <w:proofErr w:type="spellEnd"/>
      <w:r w:rsidRPr="00107EAC">
        <w:t xml:space="preserve">: </w:t>
      </w:r>
      <w:proofErr w:type="spellStart"/>
      <w:r w:rsidRPr="00107EAC">
        <w:t>Нижегород</w:t>
      </w:r>
      <w:proofErr w:type="spellEnd"/>
      <w:r w:rsidRPr="00107EAC">
        <w:t>. гос. архит.- строит</w:t>
      </w:r>
      <w:proofErr w:type="gramStart"/>
      <w:r w:rsidRPr="00107EAC">
        <w:t>.</w:t>
      </w:r>
      <w:proofErr w:type="gramEnd"/>
      <w:r w:rsidRPr="00107EAC">
        <w:t xml:space="preserve"> </w:t>
      </w:r>
      <w:proofErr w:type="gramStart"/>
      <w:r w:rsidRPr="00107EAC">
        <w:t>у</w:t>
      </w:r>
      <w:proofErr w:type="gramEnd"/>
      <w:r w:rsidRPr="00107EAC">
        <w:t>н-т, 2004. – 100 с.</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Микроэкономика. 2-е изд. / А.С. Селищев. – СПб</w:t>
      </w:r>
      <w:proofErr w:type="gramStart"/>
      <w:r w:rsidRPr="00107EAC">
        <w:t xml:space="preserve">.: </w:t>
      </w:r>
      <w:proofErr w:type="gramEnd"/>
      <w:r w:rsidRPr="00107EAC">
        <w:t>Питер, 2003. – 448 с.: ил. – (Серия «Учебное пособие»)</w:t>
      </w:r>
    </w:p>
    <w:p w:rsidR="00763025" w:rsidRPr="00107EAC" w:rsidRDefault="00763025" w:rsidP="00041838">
      <w:pPr>
        <w:numPr>
          <w:ilvl w:val="2"/>
          <w:numId w:val="4"/>
        </w:numPr>
        <w:shd w:val="clear" w:color="auto" w:fill="FFFFFF"/>
        <w:tabs>
          <w:tab w:val="clear" w:pos="2340"/>
          <w:tab w:val="left" w:pos="567"/>
          <w:tab w:val="left" w:pos="993"/>
        </w:tabs>
        <w:spacing w:line="276" w:lineRule="auto"/>
        <w:ind w:left="0" w:firstLine="709"/>
        <w:contextualSpacing/>
        <w:jc w:val="both"/>
      </w:pPr>
      <w:r w:rsidRPr="00107EAC">
        <w:t>Микроэкономика / Под ред. Яковлевой Е.Б. – М. – СПб</w:t>
      </w:r>
      <w:proofErr w:type="gramStart"/>
      <w:r w:rsidRPr="00107EAC">
        <w:t xml:space="preserve">., </w:t>
      </w:r>
      <w:proofErr w:type="gramEnd"/>
      <w:r w:rsidRPr="00107EAC">
        <w:t>Поиск, 2001 – 358 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Мицкевич А.А. Сборник заданий по экономике с решениями: Пособие для преподавателей экономики. – В 3-х книгах. Кн.1. Задачник по микроэкономике с решениями. – М.: Вита-Пресс, 2001. – 592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proofErr w:type="spellStart"/>
      <w:r w:rsidRPr="00107EAC">
        <w:rPr>
          <w:rFonts w:ascii="Times New Roman" w:hAnsi="Times New Roman"/>
          <w:sz w:val="24"/>
          <w:szCs w:val="24"/>
        </w:rPr>
        <w:t>Моисеевская</w:t>
      </w:r>
      <w:proofErr w:type="spellEnd"/>
      <w:r w:rsidRPr="00107EAC">
        <w:rPr>
          <w:rFonts w:ascii="Times New Roman" w:hAnsi="Times New Roman"/>
          <w:sz w:val="24"/>
          <w:szCs w:val="24"/>
        </w:rPr>
        <w:t xml:space="preserve"> О.П. Практические занятия по экономической теории. Методическое пособие. - </w:t>
      </w:r>
      <w:proofErr w:type="spellStart"/>
      <w:r w:rsidRPr="00107EAC">
        <w:rPr>
          <w:rFonts w:ascii="Times New Roman" w:hAnsi="Times New Roman"/>
          <w:sz w:val="24"/>
          <w:szCs w:val="24"/>
        </w:rPr>
        <w:t>Н.Новгород</w:t>
      </w:r>
      <w:proofErr w:type="spellEnd"/>
      <w:r w:rsidRPr="00107EAC">
        <w:rPr>
          <w:rFonts w:ascii="Times New Roman" w:hAnsi="Times New Roman"/>
          <w:sz w:val="24"/>
          <w:szCs w:val="24"/>
        </w:rPr>
        <w:t>: ВГИПИ, 1998 – 182с.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Нуреев В.М. Курс микроэкономики: Учебник для вузов. – 2-е изд. – М.: Норма, 2005. – 576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Сборник задач по экономической теории: микроэкономика и макроэкономика. – Киров, ООО «АСА», КОГУП Кировская областная типография, 2002 – 246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Сборник задач по микроэкономике. </w:t>
      </w:r>
      <w:proofErr w:type="gramStart"/>
      <w:r w:rsidRPr="00107EAC">
        <w:rPr>
          <w:rFonts w:ascii="Times New Roman" w:hAnsi="Times New Roman"/>
          <w:sz w:val="24"/>
          <w:szCs w:val="24"/>
        </w:rPr>
        <w:t>К «Курсу микроэкономики» Р.М. Нуреева / Гл. ред. Д.э.н. проф. Р.М. Нуреев.</w:t>
      </w:r>
      <w:proofErr w:type="gramEnd"/>
      <w:r w:rsidRPr="00107EAC">
        <w:rPr>
          <w:rFonts w:ascii="Times New Roman" w:hAnsi="Times New Roman"/>
          <w:sz w:val="24"/>
          <w:szCs w:val="24"/>
        </w:rPr>
        <w:t xml:space="preserve"> – М.: Норма, 2005. – 432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Селищев </w:t>
      </w:r>
      <w:proofErr w:type="spellStart"/>
      <w:r w:rsidRPr="00107EAC">
        <w:rPr>
          <w:rFonts w:ascii="Times New Roman" w:hAnsi="Times New Roman"/>
          <w:sz w:val="24"/>
          <w:szCs w:val="24"/>
        </w:rPr>
        <w:t>а.С</w:t>
      </w:r>
      <w:proofErr w:type="spellEnd"/>
      <w:r w:rsidRPr="00107EAC">
        <w:rPr>
          <w:rFonts w:ascii="Times New Roman" w:hAnsi="Times New Roman"/>
          <w:sz w:val="24"/>
          <w:szCs w:val="24"/>
        </w:rPr>
        <w:t>. Практикум по микроэкономике. – СПб</w:t>
      </w:r>
      <w:proofErr w:type="gramStart"/>
      <w:r w:rsidRPr="00107EAC">
        <w:rPr>
          <w:rFonts w:ascii="Times New Roman" w:hAnsi="Times New Roman"/>
          <w:sz w:val="24"/>
          <w:szCs w:val="24"/>
        </w:rPr>
        <w:t xml:space="preserve">.: </w:t>
      </w:r>
      <w:proofErr w:type="gramEnd"/>
      <w:r w:rsidRPr="00107EAC">
        <w:rPr>
          <w:rFonts w:ascii="Times New Roman" w:hAnsi="Times New Roman"/>
          <w:sz w:val="24"/>
          <w:szCs w:val="24"/>
        </w:rPr>
        <w:t>Питер, 2005. – 208с.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Черняк В.З. Основы экономики в схемах и таблицах. – М.: Издательство «Экзамен», 2003. – 352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Экономическая теория / Г.М. </w:t>
      </w:r>
      <w:proofErr w:type="spellStart"/>
      <w:r w:rsidRPr="00107EAC">
        <w:rPr>
          <w:rFonts w:ascii="Times New Roman" w:hAnsi="Times New Roman"/>
          <w:sz w:val="24"/>
          <w:szCs w:val="24"/>
        </w:rPr>
        <w:t>Гукасьян</w:t>
      </w:r>
      <w:proofErr w:type="spellEnd"/>
      <w:r w:rsidRPr="00107EAC">
        <w:rPr>
          <w:rFonts w:ascii="Times New Roman" w:hAnsi="Times New Roman"/>
          <w:sz w:val="24"/>
          <w:szCs w:val="24"/>
        </w:rPr>
        <w:t xml:space="preserve">, В.А. Амосова, Г.А. </w:t>
      </w:r>
      <w:proofErr w:type="spellStart"/>
      <w:r w:rsidRPr="00107EAC">
        <w:rPr>
          <w:rFonts w:ascii="Times New Roman" w:hAnsi="Times New Roman"/>
          <w:sz w:val="24"/>
          <w:szCs w:val="24"/>
        </w:rPr>
        <w:t>Маховикова</w:t>
      </w:r>
      <w:proofErr w:type="spellEnd"/>
      <w:r w:rsidRPr="00107EAC">
        <w:rPr>
          <w:rFonts w:ascii="Times New Roman" w:hAnsi="Times New Roman"/>
          <w:sz w:val="24"/>
          <w:szCs w:val="24"/>
        </w:rPr>
        <w:t xml:space="preserve">. Под общей ред. </w:t>
      </w:r>
      <w:proofErr w:type="spellStart"/>
      <w:r w:rsidRPr="00107EAC">
        <w:rPr>
          <w:rFonts w:ascii="Times New Roman" w:hAnsi="Times New Roman"/>
          <w:sz w:val="24"/>
          <w:szCs w:val="24"/>
        </w:rPr>
        <w:t>Гукасьян</w:t>
      </w:r>
      <w:proofErr w:type="spellEnd"/>
      <w:r w:rsidRPr="00107EAC">
        <w:rPr>
          <w:rFonts w:ascii="Times New Roman" w:hAnsi="Times New Roman"/>
          <w:sz w:val="24"/>
          <w:szCs w:val="24"/>
        </w:rPr>
        <w:t xml:space="preserve"> Г.М. СПб: Питер, 2003. – 400 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Экономическая теория: Учебник. / Под ред. А.Г. Грязновой, Т.В. </w:t>
      </w:r>
      <w:proofErr w:type="spellStart"/>
      <w:r w:rsidRPr="00107EAC">
        <w:rPr>
          <w:rFonts w:ascii="Times New Roman" w:hAnsi="Times New Roman"/>
          <w:sz w:val="24"/>
          <w:szCs w:val="24"/>
        </w:rPr>
        <w:t>Чечелевой</w:t>
      </w:r>
      <w:proofErr w:type="spellEnd"/>
      <w:r w:rsidRPr="00107EAC">
        <w:rPr>
          <w:rFonts w:ascii="Times New Roman" w:hAnsi="Times New Roman"/>
          <w:sz w:val="24"/>
          <w:szCs w:val="24"/>
        </w:rPr>
        <w:t>. – М.: Издательство «</w:t>
      </w:r>
      <w:proofErr w:type="spellStart"/>
      <w:r w:rsidRPr="00107EAC">
        <w:rPr>
          <w:rFonts w:ascii="Times New Roman" w:hAnsi="Times New Roman"/>
          <w:sz w:val="24"/>
          <w:szCs w:val="24"/>
        </w:rPr>
        <w:t>Экзвамен</w:t>
      </w:r>
      <w:proofErr w:type="spellEnd"/>
      <w:r w:rsidRPr="00107EAC">
        <w:rPr>
          <w:rFonts w:ascii="Times New Roman" w:hAnsi="Times New Roman"/>
          <w:sz w:val="24"/>
          <w:szCs w:val="24"/>
        </w:rPr>
        <w:t>», 2004. – 592с.</w:t>
      </w:r>
    </w:p>
    <w:p w:rsidR="00763025" w:rsidRPr="00107EAC" w:rsidRDefault="00763025" w:rsidP="00041838">
      <w:pPr>
        <w:pStyle w:val="aa"/>
        <w:numPr>
          <w:ilvl w:val="0"/>
          <w:numId w:val="5"/>
        </w:numPr>
        <w:shd w:val="clear" w:color="auto" w:fill="FFFFFF"/>
        <w:tabs>
          <w:tab w:val="left" w:pos="567"/>
          <w:tab w:val="left" w:pos="993"/>
        </w:tabs>
        <w:spacing w:after="0"/>
        <w:ind w:left="0" w:firstLine="709"/>
        <w:jc w:val="both"/>
        <w:rPr>
          <w:rFonts w:ascii="Times New Roman" w:hAnsi="Times New Roman"/>
          <w:sz w:val="24"/>
          <w:szCs w:val="24"/>
        </w:rPr>
      </w:pPr>
      <w:r w:rsidRPr="00107EAC">
        <w:rPr>
          <w:rFonts w:ascii="Times New Roman" w:hAnsi="Times New Roman"/>
          <w:sz w:val="24"/>
          <w:szCs w:val="24"/>
        </w:rPr>
        <w:t>Экономика: Учебник</w:t>
      </w:r>
      <w:proofErr w:type="gramStart"/>
      <w:r w:rsidRPr="00107EAC">
        <w:rPr>
          <w:rFonts w:ascii="Times New Roman" w:hAnsi="Times New Roman"/>
          <w:sz w:val="24"/>
          <w:szCs w:val="24"/>
        </w:rPr>
        <w:t xml:space="preserve"> / П</w:t>
      </w:r>
      <w:proofErr w:type="gramEnd"/>
      <w:r w:rsidRPr="00107EAC">
        <w:rPr>
          <w:rFonts w:ascii="Times New Roman" w:hAnsi="Times New Roman"/>
          <w:sz w:val="24"/>
          <w:szCs w:val="24"/>
        </w:rPr>
        <w:t xml:space="preserve">од ред. доц. А.С. Булатова. 2-е изд., </w:t>
      </w:r>
      <w:proofErr w:type="spellStart"/>
      <w:r w:rsidRPr="00107EAC">
        <w:rPr>
          <w:rFonts w:ascii="Times New Roman" w:hAnsi="Times New Roman"/>
          <w:sz w:val="24"/>
          <w:szCs w:val="24"/>
        </w:rPr>
        <w:t>перераб</w:t>
      </w:r>
      <w:proofErr w:type="spellEnd"/>
      <w:r w:rsidRPr="00107EAC">
        <w:rPr>
          <w:rFonts w:ascii="Times New Roman" w:hAnsi="Times New Roman"/>
          <w:sz w:val="24"/>
          <w:szCs w:val="24"/>
        </w:rPr>
        <w:t>. и доп. – М.: Издательство БЕК, 1997 – 816с.</w:t>
      </w:r>
    </w:p>
    <w:p w:rsidR="008D3B8D" w:rsidRPr="00107EAC" w:rsidRDefault="008D3B8D"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contextualSpacing/>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Сайт Территориального органа Федеральной службы государственной статистики по Нижегородской области: </w:t>
      </w:r>
      <w:r w:rsidRPr="00107EAC">
        <w:rPr>
          <w:rFonts w:ascii="Times New Roman" w:hAnsi="Times New Roman"/>
          <w:sz w:val="24"/>
          <w:szCs w:val="24"/>
          <w:u w:val="single"/>
        </w:rPr>
        <w:t>http://www.nizstat.sinn.ru/news/default.aspx</w:t>
      </w:r>
      <w:r w:rsidRPr="00107EAC">
        <w:rPr>
          <w:rFonts w:ascii="Times New Roman" w:hAnsi="Times New Roman"/>
          <w:sz w:val="24"/>
          <w:szCs w:val="24"/>
        </w:rPr>
        <w:t xml:space="preserve"> содержит информацию по социально-экономическому развитию Нижегородской области.</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iCs/>
          <w:sz w:val="24"/>
          <w:szCs w:val="24"/>
        </w:rPr>
        <w:t>Федеральная служба государственной статистики</w:t>
      </w:r>
      <w:r w:rsidRPr="00107EAC">
        <w:rPr>
          <w:rFonts w:ascii="Times New Roman" w:hAnsi="Times New Roman"/>
          <w:sz w:val="24"/>
          <w:szCs w:val="24"/>
        </w:rPr>
        <w:t xml:space="preserve"> Сайт: </w:t>
      </w:r>
      <w:hyperlink r:id="rId12" w:history="1">
        <w:r w:rsidRPr="00107EAC">
          <w:rPr>
            <w:rStyle w:val="af0"/>
            <w:rFonts w:ascii="Times New Roman" w:hAnsi="Times New Roman"/>
            <w:color w:val="auto"/>
            <w:sz w:val="24"/>
            <w:szCs w:val="24"/>
          </w:rPr>
          <w:t>http://www.gks.ru/dbscripts/Cbsd/DBInet.cgi</w:t>
        </w:r>
      </w:hyperlink>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Правительство РФ: http://</w:t>
      </w:r>
      <w:hyperlink r:id="rId13" w:history="1">
        <w:r w:rsidRPr="00107EAC">
          <w:rPr>
            <w:rStyle w:val="af0"/>
            <w:rFonts w:ascii="Times New Roman" w:hAnsi="Times New Roman"/>
            <w:color w:val="auto"/>
            <w:sz w:val="24"/>
            <w:szCs w:val="24"/>
          </w:rPr>
          <w:t>www.government.ru</w:t>
        </w:r>
      </w:hyperlink>
      <w:r w:rsidRPr="00107EAC">
        <w:rPr>
          <w:rFonts w:ascii="Times New Roman" w:hAnsi="Times New Roman"/>
          <w:sz w:val="24"/>
          <w:szCs w:val="24"/>
        </w:rPr>
        <w:t>,</w:t>
      </w:r>
    </w:p>
    <w:p w:rsidR="00763025" w:rsidRPr="00107EAC" w:rsidRDefault="00763025" w:rsidP="00041838">
      <w:pPr>
        <w:pStyle w:val="aa"/>
        <w:numPr>
          <w:ilvl w:val="0"/>
          <w:numId w:val="7"/>
        </w:numPr>
        <w:tabs>
          <w:tab w:val="left" w:pos="900"/>
        </w:tabs>
        <w:spacing w:after="0"/>
        <w:ind w:left="0" w:firstLine="709"/>
        <w:jc w:val="both"/>
        <w:rPr>
          <w:rFonts w:ascii="Times New Roman" w:hAnsi="Times New Roman"/>
          <w:sz w:val="24"/>
          <w:szCs w:val="24"/>
        </w:rPr>
      </w:pPr>
      <w:r w:rsidRPr="00107EAC">
        <w:rPr>
          <w:rFonts w:ascii="Times New Roman" w:hAnsi="Times New Roman"/>
          <w:sz w:val="24"/>
          <w:szCs w:val="24"/>
        </w:rPr>
        <w:t xml:space="preserve">Министерство экономического развития и торговли РФ: </w:t>
      </w:r>
      <w:hyperlink r:id="rId14" w:history="1">
        <w:r w:rsidRPr="00107EAC">
          <w:rPr>
            <w:rStyle w:val="af0"/>
            <w:rFonts w:ascii="Times New Roman" w:hAnsi="Times New Roman"/>
            <w:color w:val="auto"/>
            <w:sz w:val="24"/>
            <w:szCs w:val="24"/>
          </w:rPr>
          <w:t>http://www.economy.gov.ru/</w:t>
        </w:r>
      </w:hyperlink>
      <w:r w:rsidRPr="00107EAC">
        <w:rPr>
          <w:rFonts w:ascii="Times New Roman" w:hAnsi="Times New Roman"/>
          <w:sz w:val="24"/>
          <w:szCs w:val="24"/>
        </w:rPr>
        <w:t>,</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8. Фонды оценочных средств</w:t>
      </w:r>
    </w:p>
    <w:p w:rsidR="00763025" w:rsidRPr="00107EAC" w:rsidRDefault="00763025" w:rsidP="00041838">
      <w:pPr>
        <w:spacing w:line="276" w:lineRule="auto"/>
        <w:ind w:firstLine="709"/>
        <w:contextualSpacing/>
        <w:jc w:val="both"/>
        <w:rPr>
          <w:spacing w:val="-4"/>
        </w:rPr>
      </w:pPr>
      <w:r w:rsidRPr="00107EAC">
        <w:rPr>
          <w:spacing w:val="-4"/>
        </w:rPr>
        <w:lastRenderedPageBreak/>
        <w:t>Фонд</w:t>
      </w:r>
      <w:r w:rsidR="008D3B8D" w:rsidRPr="00107EAC">
        <w:rPr>
          <w:spacing w:val="-4"/>
        </w:rPr>
        <w:t>ы</w:t>
      </w:r>
      <w:r w:rsidR="00F825CE" w:rsidRPr="00107EAC">
        <w:rPr>
          <w:spacing w:val="-4"/>
        </w:rPr>
        <w:t xml:space="preserve"> оценочных сре</w:t>
      </w:r>
      <w:proofErr w:type="gramStart"/>
      <w:r w:rsidR="00F825CE" w:rsidRPr="00107EAC">
        <w:rPr>
          <w:spacing w:val="-4"/>
        </w:rPr>
        <w:t xml:space="preserve">дств </w:t>
      </w:r>
      <w:r w:rsidRPr="00107EAC">
        <w:rPr>
          <w:spacing w:val="-4"/>
        </w:rPr>
        <w:t>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8D3B8D" w:rsidRPr="00107EAC" w:rsidRDefault="008D3B8D" w:rsidP="00041838">
      <w:pPr>
        <w:autoSpaceDE w:val="0"/>
        <w:autoSpaceDN w:val="0"/>
        <w:adjustRightInd w:val="0"/>
        <w:spacing w:line="276" w:lineRule="auto"/>
        <w:ind w:firstLine="709"/>
        <w:contextualSpacing/>
        <w:jc w:val="both"/>
        <w:rPr>
          <w:b/>
          <w:bCs/>
        </w:rPr>
      </w:pPr>
    </w:p>
    <w:p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763025" w:rsidRPr="00107EAC" w:rsidRDefault="00763025" w:rsidP="00041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contextualSpacing/>
        <w:jc w:val="both"/>
        <w:rPr>
          <w:bCs/>
        </w:rPr>
      </w:pPr>
      <w:r w:rsidRPr="00107EAC">
        <w:rPr>
          <w:bCs/>
        </w:rPr>
        <w:t>9.1. Реализация аудиторной самостоятельной работы студентов по дисциплине требует наличия к</w:t>
      </w:r>
      <w:r w:rsidRPr="00107EAC">
        <w:t xml:space="preserve">омпьютерного класса с проекционной техникой. Каждый студент должен быть обеспечен отдельным рабочим местом с выходом в сеть </w:t>
      </w:r>
      <w:proofErr w:type="spellStart"/>
      <w:r w:rsidRPr="00107EAC">
        <w:t>Internet</w:t>
      </w:r>
      <w:proofErr w:type="spellEnd"/>
      <w:r w:rsidRPr="00107EAC">
        <w:t>.</w:t>
      </w:r>
    </w:p>
    <w:p w:rsidR="00763025" w:rsidRPr="00107EAC" w:rsidRDefault="00763025" w:rsidP="00041838">
      <w:pPr>
        <w:autoSpaceDE w:val="0"/>
        <w:autoSpaceDN w:val="0"/>
        <w:adjustRightInd w:val="0"/>
        <w:spacing w:line="276"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041838">
      <w:pPr>
        <w:spacing w:line="276" w:lineRule="auto"/>
        <w:ind w:firstLine="709"/>
        <w:contextualSpacing/>
        <w:jc w:val="both"/>
      </w:pPr>
      <w:r w:rsidRPr="00107EAC">
        <w:t>Учебная и научная литература по курсу. Видеозаписи, связанные с программой курса, компьютерные демонстрации, технические возможности для их просмотра и прослушивания. Свободный доступ в Интернет, наличие компьютерных программ общего назначения.</w:t>
      </w:r>
    </w:p>
    <w:p w:rsidR="00763025" w:rsidRPr="00107EAC" w:rsidRDefault="00763025" w:rsidP="00041838">
      <w:pPr>
        <w:spacing w:line="276" w:lineRule="auto"/>
        <w:ind w:firstLine="709"/>
        <w:contextualSpacing/>
        <w:jc w:val="both"/>
      </w:pPr>
      <w:r w:rsidRPr="00107EAC">
        <w:t>Операционные системы: семейст</w:t>
      </w:r>
      <w:r w:rsidR="003B7A99">
        <w:t xml:space="preserve">ва </w:t>
      </w:r>
      <w:proofErr w:type="spellStart"/>
      <w:r w:rsidR="003B7A99">
        <w:t>Windows</w:t>
      </w:r>
      <w:proofErr w:type="spellEnd"/>
      <w:r w:rsidR="003B7A99">
        <w:t xml:space="preserve"> (не ниже </w:t>
      </w:r>
      <w:proofErr w:type="spellStart"/>
      <w:r w:rsidR="003B7A99">
        <w:t>Windows</w:t>
      </w:r>
      <w:proofErr w:type="spellEnd"/>
      <w:r w:rsidR="003B7A99">
        <w:t xml:space="preserve"> XP); программы обработки текстов и иной информации: </w:t>
      </w:r>
      <w:proofErr w:type="gramStart"/>
      <w:r w:rsidR="003B7A99">
        <w:rPr>
          <w:lang w:val="en-US"/>
        </w:rPr>
        <w:t>Microsoft</w:t>
      </w:r>
      <w:r w:rsidR="003B7A99" w:rsidRPr="003B7A99">
        <w:t xml:space="preserve"> </w:t>
      </w:r>
      <w:r w:rsidR="003B7A99">
        <w:rPr>
          <w:lang w:val="en-US"/>
        </w:rPr>
        <w:t>Office</w:t>
      </w:r>
      <w:r w:rsidRPr="00107EAC">
        <w:t xml:space="preserve">; </w:t>
      </w:r>
      <w:r w:rsidR="003B7A99">
        <w:t xml:space="preserve">электронная образовательная </w:t>
      </w:r>
      <w:r w:rsidRPr="00107EAC">
        <w:t xml:space="preserve">система </w:t>
      </w:r>
      <w:proofErr w:type="spellStart"/>
      <w:r w:rsidRPr="00107EAC">
        <w:t>Moodle</w:t>
      </w:r>
      <w:proofErr w:type="spellEnd"/>
      <w:r w:rsidRPr="00107EAC">
        <w:t>.</w:t>
      </w:r>
      <w:proofErr w:type="gramEnd"/>
    </w:p>
    <w:p w:rsidR="008C44C5" w:rsidRPr="00107EAC" w:rsidRDefault="008C44C5" w:rsidP="008D3B8D">
      <w:pPr>
        <w:autoSpaceDE w:val="0"/>
        <w:autoSpaceDN w:val="0"/>
        <w:adjustRightInd w:val="0"/>
        <w:spacing w:line="360" w:lineRule="auto"/>
        <w:ind w:firstLine="709"/>
        <w:contextualSpacing/>
        <w:jc w:val="both"/>
        <w:rPr>
          <w:b/>
          <w:bCs/>
        </w:rPr>
      </w:pPr>
    </w:p>
    <w:p w:rsidR="008C44C5" w:rsidRPr="00107EAC" w:rsidRDefault="008C44C5">
      <w:pPr>
        <w:rPr>
          <w:b/>
          <w:bCs/>
          <w:sz w:val="28"/>
          <w:szCs w:val="28"/>
        </w:rPr>
      </w:pPr>
      <w:r w:rsidRPr="00107EAC">
        <w:rPr>
          <w:b/>
          <w:bCs/>
          <w:sz w:val="28"/>
          <w:szCs w:val="28"/>
        </w:rPr>
        <w:br w:type="page"/>
      </w:r>
    </w:p>
    <w:p w:rsidR="00415C7C" w:rsidRPr="0094712B" w:rsidRDefault="00415C7C" w:rsidP="0094712B">
      <w:pPr>
        <w:pStyle w:val="2"/>
        <w:jc w:val="center"/>
        <w:rPr>
          <w:b/>
          <w:u w:val="none"/>
        </w:rPr>
      </w:pPr>
      <w:bookmarkStart w:id="7" w:name="_Toc22635737"/>
      <w:r w:rsidRPr="0094712B">
        <w:rPr>
          <w:b/>
          <w:u w:val="none"/>
        </w:rPr>
        <w:lastRenderedPageBreak/>
        <w:t>5.2. ПРОГРАММА ДИСЦИПЛИНЫ</w:t>
      </w:r>
      <w:r w:rsidR="0094712B" w:rsidRPr="0094712B">
        <w:rPr>
          <w:b/>
          <w:u w:val="none"/>
        </w:rPr>
        <w:t xml:space="preserve"> </w:t>
      </w:r>
      <w:r w:rsidRPr="0094712B">
        <w:rPr>
          <w:rFonts w:ascii="Times New Roman CYR" w:hAnsi="Times New Roman CYR" w:cs="Times New Roman CYR"/>
          <w:b/>
          <w:bCs/>
          <w:u w:val="none"/>
        </w:rPr>
        <w:t>«</w:t>
      </w:r>
      <w:r w:rsidR="008C44C5" w:rsidRPr="0094712B">
        <w:rPr>
          <w:rFonts w:ascii="Times New Roman CYR" w:hAnsi="Times New Roman CYR" w:cs="Times New Roman CYR"/>
          <w:b/>
          <w:bCs/>
          <w:u w:val="none"/>
        </w:rPr>
        <w:t>Основы менеджмента</w:t>
      </w:r>
      <w:r w:rsidRPr="0094712B">
        <w:rPr>
          <w:b/>
          <w:bCs/>
          <w:u w:val="none"/>
        </w:rPr>
        <w:t>»</w:t>
      </w:r>
      <w:bookmarkEnd w:id="7"/>
    </w:p>
    <w:p w:rsidR="00763025" w:rsidRPr="00107EAC" w:rsidRDefault="00763025" w:rsidP="00041838">
      <w:pPr>
        <w:autoSpaceDE w:val="0"/>
        <w:autoSpaceDN w:val="0"/>
        <w:adjustRightInd w:val="0"/>
        <w:spacing w:line="276" w:lineRule="auto"/>
        <w:jc w:val="center"/>
        <w:rPr>
          <w:b/>
          <w:bCs/>
        </w:rPr>
      </w:pPr>
    </w:p>
    <w:p w:rsidR="00763025" w:rsidRPr="00107EAC" w:rsidRDefault="00763025" w:rsidP="00041838">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F825CE" w:rsidRPr="00107EAC" w:rsidRDefault="00763025" w:rsidP="00041838">
      <w:pPr>
        <w:spacing w:line="276"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107EAC" w:rsidRDefault="00763025" w:rsidP="00041838">
      <w:pPr>
        <w:spacing w:line="276" w:lineRule="auto"/>
        <w:ind w:firstLine="708"/>
        <w:jc w:val="both"/>
      </w:pPr>
      <w:r w:rsidRPr="00107EAC">
        <w:t xml:space="preserve">Дисциплина «Основы менеджмента»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107EAC" w:rsidRDefault="00763025" w:rsidP="00041838">
      <w:pPr>
        <w:spacing w:line="276"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F825CE" w:rsidRPr="00107EAC" w:rsidRDefault="00F825CE" w:rsidP="00041838">
      <w:pPr>
        <w:autoSpaceDE w:val="0"/>
        <w:autoSpaceDN w:val="0"/>
        <w:adjustRightInd w:val="0"/>
        <w:spacing w:line="276" w:lineRule="auto"/>
        <w:ind w:firstLine="709"/>
        <w:jc w:val="both"/>
        <w:rPr>
          <w:b/>
          <w:bCs/>
        </w:rPr>
      </w:pPr>
    </w:p>
    <w:p w:rsidR="00763025" w:rsidRPr="00107EAC" w:rsidRDefault="00763025" w:rsidP="00041838">
      <w:pPr>
        <w:autoSpaceDE w:val="0"/>
        <w:autoSpaceDN w:val="0"/>
        <w:adjustRightInd w:val="0"/>
        <w:spacing w:line="276" w:lineRule="auto"/>
        <w:ind w:firstLine="709"/>
        <w:jc w:val="both"/>
        <w:rPr>
          <w:b/>
          <w:bCs/>
        </w:rPr>
      </w:pPr>
      <w:r w:rsidRPr="00107EAC">
        <w:rPr>
          <w:b/>
          <w:bCs/>
        </w:rPr>
        <w:t>2. Место в структуре модуля</w:t>
      </w:r>
    </w:p>
    <w:p w:rsidR="00763025" w:rsidRPr="00107EAC" w:rsidRDefault="00763025" w:rsidP="00041838">
      <w:pPr>
        <w:autoSpaceDE w:val="0"/>
        <w:autoSpaceDN w:val="0"/>
        <w:adjustRightInd w:val="0"/>
        <w:spacing w:line="276" w:lineRule="auto"/>
        <w:ind w:firstLine="708"/>
        <w:jc w:val="both"/>
      </w:pPr>
      <w:r w:rsidRPr="00107EAC">
        <w:t>Учебная дисциплина «Основы менеджмента»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763025" w:rsidRPr="00107EAC" w:rsidRDefault="00763025" w:rsidP="00041838">
      <w:pPr>
        <w:autoSpaceDE w:val="0"/>
        <w:autoSpaceDN w:val="0"/>
        <w:adjustRightInd w:val="0"/>
        <w:spacing w:line="276" w:lineRule="auto"/>
        <w:ind w:firstLine="708"/>
        <w:jc w:val="both"/>
      </w:pPr>
      <w:r w:rsidRPr="00107EAC">
        <w:t>Дисциплина «Основы менеджмента» тесно связана и взаимодействует с обязательной для изучения дисциплиной «Экономика» и элективными дисциплинами: «</w:t>
      </w:r>
      <w:r w:rsidR="008569E1">
        <w:t>Методы диагностики управленческой культуры</w:t>
      </w:r>
      <w:r w:rsidRPr="00107EAC">
        <w:t>», «Управление проектами», «Экономика образования» и «</w:t>
      </w:r>
      <w:r w:rsidR="002C4B03">
        <w:t>Персональный менеджмент</w:t>
      </w:r>
      <w:r w:rsidRPr="00107EAC">
        <w:t>».</w:t>
      </w:r>
    </w:p>
    <w:p w:rsidR="00763025" w:rsidRPr="00107EAC" w:rsidRDefault="00763025" w:rsidP="00041838">
      <w:pPr>
        <w:spacing w:line="276" w:lineRule="auto"/>
        <w:ind w:firstLine="708"/>
        <w:jc w:val="both"/>
      </w:pPr>
      <w:r w:rsidRPr="00107EAC">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07EAC">
        <w:rPr>
          <w:bCs/>
          <w:iCs/>
        </w:rPr>
        <w:t>Информационные технологии</w:t>
      </w:r>
      <w:r w:rsidRPr="00107EAC">
        <w:t>», «Педагогика и психология» и т.д.</w:t>
      </w:r>
    </w:p>
    <w:p w:rsidR="00763025" w:rsidRPr="00107EAC" w:rsidRDefault="00763025" w:rsidP="00041838">
      <w:pPr>
        <w:spacing w:line="276" w:lineRule="auto"/>
        <w:jc w:val="both"/>
        <w:rPr>
          <w:b/>
          <w:bCs/>
        </w:rPr>
      </w:pPr>
      <w:r w:rsidRPr="00107EAC">
        <w:rPr>
          <w:b/>
        </w:rPr>
        <w:t xml:space="preserve"> </w:t>
      </w:r>
    </w:p>
    <w:p w:rsidR="00763025" w:rsidRPr="00107EAC" w:rsidRDefault="00763025" w:rsidP="00041838">
      <w:pPr>
        <w:autoSpaceDE w:val="0"/>
        <w:autoSpaceDN w:val="0"/>
        <w:adjustRightInd w:val="0"/>
        <w:spacing w:line="276" w:lineRule="auto"/>
        <w:ind w:firstLine="709"/>
        <w:jc w:val="both"/>
        <w:rPr>
          <w:b/>
          <w:bCs/>
        </w:rPr>
      </w:pPr>
      <w:r w:rsidRPr="00107EAC">
        <w:rPr>
          <w:b/>
          <w:bCs/>
        </w:rPr>
        <w:t>3. Цели и задачи</w:t>
      </w:r>
    </w:p>
    <w:p w:rsidR="00763025" w:rsidRPr="00107EAC" w:rsidRDefault="00763025" w:rsidP="00041838">
      <w:pPr>
        <w:spacing w:line="276" w:lineRule="auto"/>
        <w:ind w:firstLine="709"/>
        <w:jc w:val="both"/>
        <w:rPr>
          <w:bCs/>
        </w:rPr>
      </w:pPr>
      <w:proofErr w:type="gramStart"/>
      <w:r w:rsidRPr="00107EAC">
        <w:rPr>
          <w:i/>
          <w:iCs/>
        </w:rPr>
        <w:t>Целью</w:t>
      </w:r>
      <w:r w:rsidRPr="00107EAC">
        <w:rPr>
          <w:b/>
          <w:bCs/>
          <w:i/>
          <w:iCs/>
        </w:rPr>
        <w:t xml:space="preserve"> </w:t>
      </w:r>
      <w:r w:rsidRPr="00107EAC">
        <w:rPr>
          <w:i/>
          <w:iCs/>
        </w:rPr>
        <w:t>дисциплины</w:t>
      </w:r>
      <w:r w:rsidRPr="00107EAC">
        <w:t xml:space="preserve"> формирование у студентов системы научных и практических знаний, которая позволит приобрести знания, умения и навыки по выполнению </w:t>
      </w:r>
      <w:r w:rsidRPr="00107EAC">
        <w:rPr>
          <w:bCs/>
          <w:iCs/>
        </w:rPr>
        <w:t xml:space="preserve">основной </w:t>
      </w:r>
      <w:r w:rsidRPr="00107EAC">
        <w:t xml:space="preserve">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w:t>
      </w:r>
      <w:r w:rsidRPr="00107EAC">
        <w:lastRenderedPageBreak/>
        <w:t>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107EAC">
        <w:rPr>
          <w:b/>
          <w:bCs/>
          <w:iCs/>
        </w:rPr>
        <w:t xml:space="preserve"> </w:t>
      </w:r>
      <w:proofErr w:type="gramEnd"/>
    </w:p>
    <w:p w:rsidR="00763025" w:rsidRPr="00107EAC" w:rsidRDefault="00763025" w:rsidP="00041838">
      <w:pPr>
        <w:spacing w:line="276" w:lineRule="auto"/>
        <w:ind w:firstLine="708"/>
        <w:jc w:val="both"/>
        <w:outlineLvl w:val="3"/>
        <w:rPr>
          <w:i/>
        </w:rPr>
      </w:pPr>
      <w:r w:rsidRPr="00107EAC">
        <w:rPr>
          <w:bCs/>
          <w:i/>
        </w:rPr>
        <w:t xml:space="preserve">Задачи дисциплины </w:t>
      </w:r>
      <w:r w:rsidRPr="00107EAC">
        <w:rPr>
          <w:i/>
        </w:rPr>
        <w:t xml:space="preserve"> </w:t>
      </w:r>
    </w:p>
    <w:p w:rsidR="00763025" w:rsidRPr="00107EAC" w:rsidRDefault="00763025" w:rsidP="00041838">
      <w:pPr>
        <w:pStyle w:val="Default"/>
        <w:numPr>
          <w:ilvl w:val="0"/>
          <w:numId w:val="13"/>
        </w:numPr>
        <w:spacing w:line="276"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763025" w:rsidRPr="00107EAC" w:rsidRDefault="00763025" w:rsidP="00041838">
      <w:pPr>
        <w:pStyle w:val="aa"/>
        <w:numPr>
          <w:ilvl w:val="0"/>
          <w:numId w:val="13"/>
        </w:numPr>
        <w:spacing w:after="0"/>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Pr="00107EAC" w:rsidRDefault="00763025" w:rsidP="00041838">
      <w:pPr>
        <w:pStyle w:val="aa"/>
        <w:numPr>
          <w:ilvl w:val="0"/>
          <w:numId w:val="13"/>
        </w:numPr>
        <w:spacing w:after="0"/>
        <w:ind w:left="0" w:firstLine="0"/>
        <w:jc w:val="both"/>
        <w:outlineLvl w:val="3"/>
        <w:rPr>
          <w:rFonts w:ascii="Times New Roman" w:hAnsi="Times New Roman"/>
          <w:sz w:val="24"/>
          <w:szCs w:val="24"/>
        </w:rPr>
      </w:pPr>
      <w:r w:rsidRPr="00107EAC">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107EAC" w:rsidRDefault="00F825CE" w:rsidP="00763025">
      <w:pPr>
        <w:spacing w:line="360" w:lineRule="auto"/>
        <w:jc w:val="both"/>
        <w:outlineLvl w:val="3"/>
      </w:pPr>
    </w:p>
    <w:p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107EAC"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jc w:val="both"/>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suppressAutoHyphens/>
              <w:autoSpaceDE w:val="0"/>
              <w:autoSpaceDN w:val="0"/>
              <w:adjustRightInd w:val="0"/>
              <w:jc w:val="both"/>
            </w:pPr>
            <w:r w:rsidRPr="00107EAC">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107EAC" w:rsidRDefault="00041838"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763025">
            <w:pPr>
              <w:autoSpaceDE w:val="0"/>
              <w:autoSpaceDN w:val="0"/>
              <w:adjustRightInd w:val="0"/>
              <w:jc w:val="both"/>
            </w:pPr>
            <w:r w:rsidRPr="00107EAC">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107EAC" w:rsidRDefault="00041838" w:rsidP="00041838">
            <w:pPr>
              <w:autoSpaceDE w:val="0"/>
              <w:autoSpaceDN w:val="0"/>
              <w:adjustRightInd w:val="0"/>
              <w:jc w:val="both"/>
            </w:pPr>
            <w:r w:rsidRPr="00107EAC">
              <w:t>Средства оценивания ОР</w:t>
            </w:r>
          </w:p>
        </w:tc>
      </w:tr>
      <w:tr w:rsidR="00041838" w:rsidRPr="00107EAC" w:rsidTr="000265B2">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ind w:right="-108"/>
              <w:jc w:val="both"/>
            </w:pPr>
            <w:r w:rsidRPr="00107EAC">
              <w:t>ОР.3</w:t>
            </w:r>
          </w:p>
          <w:p w:rsidR="00041838" w:rsidRPr="00107EAC"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107EAC" w:rsidRDefault="00041838" w:rsidP="00041838">
            <w:pPr>
              <w:ind w:right="-108"/>
              <w:jc w:val="both"/>
              <w:rPr>
                <w:bCs/>
              </w:rPr>
            </w:pPr>
            <w:r w:rsidRPr="00107EAC">
              <w:t>ОР.3-2-1</w:t>
            </w:r>
          </w:p>
        </w:tc>
        <w:tc>
          <w:tcPr>
            <w:tcW w:w="2127" w:type="dxa"/>
            <w:tcBorders>
              <w:top w:val="single" w:sz="2" w:space="0" w:color="000000"/>
              <w:left w:val="single" w:sz="2" w:space="0" w:color="000000"/>
              <w:bottom w:val="single" w:sz="4" w:space="0" w:color="auto"/>
              <w:right w:val="single" w:sz="2" w:space="0" w:color="000000"/>
            </w:tcBorders>
          </w:tcPr>
          <w:p w:rsidR="00041838" w:rsidRPr="00107EAC" w:rsidRDefault="00041838"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rsidR="00041838" w:rsidRPr="00107EAC" w:rsidRDefault="00041838" w:rsidP="0076302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0265B2" w:rsidRDefault="005E0BA8" w:rsidP="008569E1">
            <w:r>
              <w:t>О</w:t>
            </w:r>
            <w:r w:rsidR="000265B2">
              <w:t>К-</w:t>
            </w:r>
            <w:r w:rsidR="008569E1">
              <w:t>6</w:t>
            </w:r>
            <w:r>
              <w:t xml:space="preserve">, </w:t>
            </w:r>
            <w:r w:rsidR="008569E1">
              <w:t>ОК-7</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41838" w:rsidRPr="00107EAC" w:rsidRDefault="00041838" w:rsidP="00763025">
            <w:r w:rsidRPr="00107EAC">
              <w:rPr>
                <w:lang w:val="en-US"/>
              </w:rPr>
              <w:t>SWOT-</w:t>
            </w:r>
            <w:r w:rsidRPr="00107EAC">
              <w:t xml:space="preserve">анализ </w:t>
            </w:r>
          </w:p>
          <w:p w:rsidR="00041838" w:rsidRPr="00107EAC" w:rsidRDefault="00041838" w:rsidP="00763025">
            <w:pPr>
              <w:pStyle w:val="23"/>
              <w:spacing w:after="0" w:line="240" w:lineRule="auto"/>
              <w:ind w:left="0"/>
              <w:jc w:val="both"/>
            </w:pPr>
            <w:r w:rsidRPr="00107EAC">
              <w:t>Кейс-метод</w:t>
            </w:r>
          </w:p>
        </w:tc>
      </w:tr>
    </w:tbl>
    <w:p w:rsidR="00763025" w:rsidRPr="00107EAC" w:rsidRDefault="00763025" w:rsidP="00763025">
      <w:pPr>
        <w:autoSpaceDE w:val="0"/>
        <w:autoSpaceDN w:val="0"/>
        <w:adjustRightInd w:val="0"/>
        <w:spacing w:line="360" w:lineRule="auto"/>
        <w:jc w:val="both"/>
        <w:rPr>
          <w:b/>
          <w:bCs/>
        </w:rPr>
      </w:pPr>
    </w:p>
    <w:p w:rsidR="00763025" w:rsidRPr="00107EAC" w:rsidRDefault="00763025" w:rsidP="00763025">
      <w:pPr>
        <w:autoSpaceDE w:val="0"/>
        <w:autoSpaceDN w:val="0"/>
        <w:adjustRightInd w:val="0"/>
        <w:spacing w:line="360" w:lineRule="auto"/>
        <w:ind w:firstLine="709"/>
        <w:jc w:val="both"/>
        <w:rPr>
          <w:b/>
          <w:bCs/>
        </w:rPr>
      </w:pPr>
      <w:r w:rsidRPr="00107EAC">
        <w:rPr>
          <w:b/>
          <w:bCs/>
        </w:rPr>
        <w:t>5. Содержание дисциплины</w:t>
      </w:r>
    </w:p>
    <w:p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107EAC" w:rsidRDefault="003D1189" w:rsidP="00763025">
            <w:pPr>
              <w:autoSpaceDE w:val="0"/>
              <w:autoSpaceDN w:val="0"/>
              <w:adjustRightInd w:val="0"/>
              <w:jc w:val="both"/>
            </w:pPr>
            <w:r w:rsidRPr="00107EAC">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r w:rsidRPr="00107EAC">
              <w:t>Всего часов по дисциплине</w:t>
            </w:r>
          </w:p>
        </w:tc>
      </w:tr>
      <w:tr w:rsidR="003D1189" w:rsidRPr="00107EAC" w:rsidTr="003D1189">
        <w:trPr>
          <w:trHeight w:val="533"/>
        </w:trPr>
        <w:tc>
          <w:tcPr>
            <w:tcW w:w="4104"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r>
      <w:tr w:rsidR="003D1189" w:rsidRPr="00107EAC"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107EAC" w:rsidRDefault="003D1189" w:rsidP="00763025">
            <w:pPr>
              <w:autoSpaceDE w:val="0"/>
              <w:autoSpaceDN w:val="0"/>
              <w:adjustRightInd w:val="0"/>
              <w:spacing w:after="200" w:line="276" w:lineRule="auto"/>
              <w:jc w:val="both"/>
            </w:pP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590A9A">
            <w:pPr>
              <w:autoSpaceDE w:val="0"/>
              <w:autoSpaceDN w:val="0"/>
              <w:adjustRightInd w:val="0"/>
              <w:jc w:val="center"/>
              <w:rPr>
                <w:b/>
              </w:rPr>
            </w:pPr>
            <w:r w:rsidRPr="00107EAC">
              <w:rPr>
                <w:b/>
              </w:rPr>
              <w:t>2</w:t>
            </w:r>
            <w:r w:rsidR="00590A9A">
              <w:rPr>
                <w:b/>
              </w:rPr>
              <w:t>4</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590A9A">
            <w:pPr>
              <w:autoSpaceDE w:val="0"/>
              <w:autoSpaceDN w:val="0"/>
              <w:adjustRightInd w:val="0"/>
              <w:jc w:val="center"/>
            </w:pPr>
            <w:r w:rsidRPr="00107EAC">
              <w:t>1</w:t>
            </w:r>
            <w:r w:rsidR="00590A9A">
              <w:t>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3D1189" w:rsidP="00590A9A">
            <w:pPr>
              <w:autoSpaceDE w:val="0"/>
              <w:autoSpaceDN w:val="0"/>
              <w:adjustRightInd w:val="0"/>
              <w:jc w:val="center"/>
            </w:pPr>
            <w:r w:rsidRPr="00107EAC">
              <w:t>1</w:t>
            </w:r>
            <w:r w:rsidR="00590A9A">
              <w:t>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lastRenderedPageBreak/>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22</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rPr>
                <w:b/>
              </w:rPr>
            </w:pPr>
            <w:r>
              <w:rPr>
                <w:b/>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590A9A">
            <w:pPr>
              <w:autoSpaceDE w:val="0"/>
              <w:autoSpaceDN w:val="0"/>
              <w:adjustRightInd w:val="0"/>
              <w:jc w:val="center"/>
              <w:rPr>
                <w:b/>
              </w:rPr>
            </w:pPr>
            <w:r>
              <w:rPr>
                <w:b/>
              </w:rPr>
              <w:t>2</w:t>
            </w:r>
            <w:r w:rsidR="00590A9A">
              <w:rPr>
                <w:b/>
              </w:rPr>
              <w:t>6</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590A9A">
            <w:pPr>
              <w:autoSpaceDE w:val="0"/>
              <w:autoSpaceDN w:val="0"/>
              <w:adjustRightInd w:val="0"/>
              <w:jc w:val="center"/>
            </w:pPr>
            <w:r>
              <w:t>1</w:t>
            </w:r>
            <w:r w:rsidR="00590A9A">
              <w:t>3</w:t>
            </w:r>
          </w:p>
        </w:tc>
      </w:tr>
      <w:tr w:rsidR="003D1189"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3D1189" w:rsidP="00763025">
            <w:pPr>
              <w:autoSpaceDE w:val="0"/>
              <w:autoSpaceDN w:val="0"/>
              <w:adjustRightInd w:val="0"/>
            </w:pPr>
            <w:r w:rsidRPr="00107EAC">
              <w:t>Тема 3.2 Оценка  и эффективность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107EAC" w:rsidRDefault="00590A9A" w:rsidP="00763025">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590A9A" w:rsidP="00763025">
            <w:pPr>
              <w:autoSpaceDE w:val="0"/>
              <w:autoSpaceDN w:val="0"/>
              <w:adjustRightInd w:val="0"/>
              <w:jc w:val="center"/>
            </w:pPr>
            <w: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107EAC" w:rsidRDefault="00895FCF" w:rsidP="00590A9A">
            <w:pPr>
              <w:autoSpaceDE w:val="0"/>
              <w:autoSpaceDN w:val="0"/>
              <w:adjustRightInd w:val="0"/>
              <w:jc w:val="center"/>
            </w:pPr>
            <w:r>
              <w:t>1</w:t>
            </w:r>
            <w:r w:rsidR="00590A9A">
              <w:t>3</w:t>
            </w:r>
          </w:p>
        </w:tc>
      </w:tr>
      <w:tr w:rsidR="003254B2" w:rsidRPr="00107EAC"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254B2" w:rsidRPr="00107EAC" w:rsidRDefault="003254B2"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254B2" w:rsidRPr="005C52DB" w:rsidRDefault="003254B2" w:rsidP="003026A8">
            <w:pPr>
              <w:autoSpaceDE w:val="0"/>
              <w:autoSpaceDN w:val="0"/>
              <w:adjustRightInd w:val="0"/>
              <w:jc w:val="cente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3254B2" w:rsidRPr="005C52DB" w:rsidRDefault="003254B2" w:rsidP="003026A8">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3026A8">
            <w:pPr>
              <w:autoSpaceDE w:val="0"/>
              <w:autoSpaceDN w:val="0"/>
              <w:adjustRightInd w:val="0"/>
              <w:jc w:val="center"/>
              <w:rPr>
                <w:b/>
              </w:rPr>
            </w:pPr>
            <w:r>
              <w:rPr>
                <w:b/>
              </w:rPr>
              <w:t>1</w:t>
            </w:r>
            <w:r w:rsidRPr="005C52DB">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3026A8">
            <w:pPr>
              <w:autoSpaceDE w:val="0"/>
              <w:autoSpaceDN w:val="0"/>
              <w:adjustRightInd w:val="0"/>
              <w:jc w:val="center"/>
              <w:rPr>
                <w:b/>
              </w:rPr>
            </w:pPr>
            <w:r>
              <w:rPr>
                <w:b/>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254B2" w:rsidRPr="005C52DB" w:rsidRDefault="003254B2" w:rsidP="003026A8">
            <w:pPr>
              <w:autoSpaceDE w:val="0"/>
              <w:autoSpaceDN w:val="0"/>
              <w:adjustRightInd w:val="0"/>
              <w:jc w:val="center"/>
              <w:rPr>
                <w:b/>
              </w:rPr>
            </w:pPr>
            <w:r w:rsidRPr="005C52DB">
              <w:rPr>
                <w:b/>
              </w:rPr>
              <w:t>72</w:t>
            </w:r>
          </w:p>
        </w:tc>
      </w:tr>
    </w:tbl>
    <w:p w:rsidR="00763025" w:rsidRPr="00107EAC" w:rsidRDefault="00763025" w:rsidP="003D1189">
      <w:pPr>
        <w:tabs>
          <w:tab w:val="left" w:pos="8580"/>
        </w:tabs>
        <w:spacing w:line="276" w:lineRule="auto"/>
        <w:jc w:val="both"/>
        <w:rPr>
          <w:bCs/>
          <w:i/>
        </w:rPr>
      </w:pPr>
      <w:r w:rsidRPr="00107EAC">
        <w:rPr>
          <w:bCs/>
          <w:i/>
        </w:rPr>
        <w:tab/>
      </w:r>
    </w:p>
    <w:p w:rsidR="00763025" w:rsidRPr="00107EAC" w:rsidRDefault="00763025" w:rsidP="003D1189">
      <w:pPr>
        <w:autoSpaceDE w:val="0"/>
        <w:autoSpaceDN w:val="0"/>
        <w:adjustRightInd w:val="0"/>
        <w:spacing w:line="276" w:lineRule="auto"/>
        <w:ind w:firstLine="709"/>
        <w:jc w:val="both"/>
        <w:rPr>
          <w:bCs/>
          <w:i/>
        </w:rPr>
      </w:pPr>
      <w:r w:rsidRPr="00107EAC">
        <w:rPr>
          <w:bCs/>
          <w:i/>
        </w:rPr>
        <w:t>5.2. Методы обучения</w:t>
      </w:r>
    </w:p>
    <w:p w:rsidR="00763025" w:rsidRPr="00107EAC"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Default="00763025" w:rsidP="003D1189">
      <w:pPr>
        <w:autoSpaceDE w:val="0"/>
        <w:autoSpaceDN w:val="0"/>
        <w:adjustRightInd w:val="0"/>
        <w:spacing w:line="276" w:lineRule="auto"/>
        <w:ind w:firstLine="709"/>
        <w:jc w:val="both"/>
        <w:rPr>
          <w:b/>
          <w:bCs/>
        </w:rPr>
      </w:pPr>
      <w:r w:rsidRPr="00107EAC">
        <w:rPr>
          <w:b/>
          <w:bCs/>
        </w:rPr>
        <w:t xml:space="preserve">6. </w:t>
      </w:r>
      <w:r w:rsidR="002C0F45" w:rsidRPr="002C0F45">
        <w:rPr>
          <w:b/>
          <w:bCs/>
        </w:rPr>
        <w:t>Рейтинг-план</w:t>
      </w:r>
    </w:p>
    <w:p w:rsidR="002C0F45" w:rsidRPr="00107EAC" w:rsidRDefault="002C0F45" w:rsidP="003D1189">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0"/>
        <w:gridCol w:w="1745"/>
        <w:gridCol w:w="136"/>
        <w:gridCol w:w="2126"/>
        <w:gridCol w:w="1269"/>
        <w:gridCol w:w="24"/>
        <w:gridCol w:w="1259"/>
        <w:gridCol w:w="24"/>
        <w:gridCol w:w="969"/>
        <w:gridCol w:w="854"/>
        <w:gridCol w:w="851"/>
      </w:tblGrid>
      <w:tr w:rsidR="003D1189" w:rsidRPr="00107EAC" w:rsidTr="00964894">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3D1189" w:rsidRPr="00107EAC" w:rsidRDefault="003D1189" w:rsidP="00763025">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Код ОР дисциплины</w:t>
            </w:r>
          </w:p>
        </w:tc>
        <w:tc>
          <w:tcPr>
            <w:tcW w:w="2262"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3D1189">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 за конкретное задание</w:t>
            </w:r>
          </w:p>
          <w:p w:rsidR="003D1189" w:rsidRPr="00107EAC" w:rsidRDefault="003D1189" w:rsidP="00763025">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Баллы</w:t>
            </w:r>
          </w:p>
        </w:tc>
      </w:tr>
      <w:tr w:rsidR="003D1189" w:rsidRPr="00107EAC" w:rsidTr="00964894">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2262"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107EAC" w:rsidRDefault="003D1189" w:rsidP="00763025">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both"/>
            </w:pPr>
            <w:r w:rsidRPr="00107EAC">
              <w:t>Максимальный</w:t>
            </w:r>
          </w:p>
        </w:tc>
      </w:tr>
      <w:tr w:rsidR="003D1189" w:rsidRPr="00107EAC" w:rsidTr="00964894">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p w:rsidR="003D1189" w:rsidRPr="00107EAC" w:rsidRDefault="003D1189" w:rsidP="00964894">
            <w:pPr>
              <w:autoSpaceDE w:val="0"/>
              <w:autoSpaceDN w:val="0"/>
              <w:adjustRightInd w:val="0"/>
              <w:rPr>
                <w:b/>
              </w:rPr>
            </w:pPr>
            <w:r w:rsidRPr="00107EAC">
              <w:rPr>
                <w:b/>
                <w:bCs/>
              </w:rPr>
              <w:t>Раздел  2. Организационные отношения в менеджменте</w:t>
            </w:r>
          </w:p>
        </w:tc>
        <w:tc>
          <w:tcPr>
            <w:tcW w:w="854"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22</w:t>
            </w:r>
          </w:p>
        </w:tc>
        <w:tc>
          <w:tcPr>
            <w:tcW w:w="851" w:type="dxa"/>
            <w:tcBorders>
              <w:top w:val="single" w:sz="2" w:space="0" w:color="000000"/>
              <w:left w:val="nil"/>
              <w:bottom w:val="single" w:sz="2" w:space="0" w:color="000000"/>
              <w:right w:val="single" w:sz="2" w:space="0" w:color="000000"/>
            </w:tcBorders>
            <w:vAlign w:val="center"/>
          </w:tcPr>
          <w:p w:rsidR="003D1189" w:rsidRPr="00107EAC" w:rsidRDefault="003D1189" w:rsidP="00964894">
            <w:pPr>
              <w:autoSpaceDE w:val="0"/>
              <w:autoSpaceDN w:val="0"/>
              <w:adjustRightInd w:val="0"/>
              <w:jc w:val="center"/>
              <w:rPr>
                <w:b/>
              </w:rPr>
            </w:pPr>
            <w:r w:rsidRPr="00107EAC">
              <w:rPr>
                <w:b/>
              </w:rPr>
              <w:t>34</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1.</w:t>
            </w:r>
          </w:p>
          <w:p w:rsidR="003D1189" w:rsidRPr="00107EAC" w:rsidRDefault="003D1189" w:rsidP="00763025">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highlight w:val="yellow"/>
              </w:rPr>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8</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16</w:t>
            </w:r>
          </w:p>
        </w:tc>
      </w:tr>
      <w:tr w:rsidR="003D1189" w:rsidRPr="00107EAC" w:rsidTr="000265B2">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r>
      <w:tr w:rsidR="003D1189" w:rsidRPr="00107EAC" w:rsidTr="003D1189">
        <w:trPr>
          <w:trHeight w:val="300"/>
        </w:trPr>
        <w:tc>
          <w:tcPr>
            <w:tcW w:w="8042" w:type="dxa"/>
            <w:gridSpan w:val="9"/>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964894">
            <w:pPr>
              <w:autoSpaceDE w:val="0"/>
              <w:autoSpaceDN w:val="0"/>
              <w:adjustRightInd w:val="0"/>
              <w:rPr>
                <w:b/>
              </w:rPr>
            </w:pPr>
            <w:r w:rsidRPr="00107EAC">
              <w:rPr>
                <w:b/>
              </w:rPr>
              <w:t>Раздел 3. Социально-психологические и экономические основы менеджмента</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23</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36</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Текущий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3D1189" w:rsidRPr="00107EAC" w:rsidRDefault="003D1189" w:rsidP="008A293F">
            <w:pPr>
              <w:ind w:right="-108"/>
              <w:jc w:val="both"/>
              <w:rPr>
                <w:bCs/>
              </w:rPr>
            </w:pPr>
            <w:r w:rsidRPr="00107EAC">
              <w:t>ОР.3-2-1</w:t>
            </w:r>
          </w:p>
        </w:tc>
        <w:tc>
          <w:tcPr>
            <w:tcW w:w="2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r w:rsidRPr="00107EAC">
              <w:rPr>
                <w:lang w:val="en-US"/>
              </w:rPr>
              <w:t>SWOT-</w:t>
            </w:r>
            <w:r w:rsidRPr="00107EAC">
              <w:t xml:space="preserve">анализ </w:t>
            </w:r>
          </w:p>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2</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4</w:t>
            </w: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8</w:t>
            </w:r>
          </w:p>
        </w:tc>
      </w:tr>
      <w:tr w:rsidR="003D1189" w:rsidRPr="00107EAC" w:rsidTr="00964894">
        <w:trPr>
          <w:trHeight w:val="300"/>
        </w:trPr>
        <w:tc>
          <w:tcPr>
            <w:tcW w:w="490"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964894">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6</w:t>
            </w:r>
          </w:p>
        </w:tc>
        <w:tc>
          <w:tcPr>
            <w:tcW w:w="854"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3D1189" w:rsidRPr="00107EAC" w:rsidRDefault="003D1189" w:rsidP="00763025">
            <w:pPr>
              <w:autoSpaceDE w:val="0"/>
              <w:autoSpaceDN w:val="0"/>
              <w:adjustRightInd w:val="0"/>
              <w:jc w:val="center"/>
            </w:pPr>
            <w:r w:rsidRPr="00107EAC">
              <w:t>18</w:t>
            </w:r>
          </w:p>
        </w:tc>
      </w:tr>
      <w:tr w:rsidR="003D1189" w:rsidRPr="00107EAC" w:rsidTr="000265B2">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3D1189" w:rsidRPr="00107EAC" w:rsidRDefault="003D1189" w:rsidP="00763025">
            <w:pPr>
              <w:autoSpaceDE w:val="0"/>
              <w:autoSpaceDN w:val="0"/>
              <w:adjustRightInd w:val="0"/>
            </w:pPr>
          </w:p>
        </w:tc>
        <w:tc>
          <w:tcPr>
            <w:tcW w:w="2262" w:type="dxa"/>
            <w:gridSpan w:val="2"/>
            <w:tcBorders>
              <w:top w:val="single" w:sz="4" w:space="0" w:color="auto"/>
              <w:left w:val="single" w:sz="2" w:space="0" w:color="000000"/>
              <w:bottom w:val="single" w:sz="4" w:space="0" w:color="auto"/>
              <w:right w:val="single" w:sz="4" w:space="0" w:color="auto"/>
            </w:tcBorders>
            <w:shd w:val="clear" w:color="000000" w:fill="FFFFFF"/>
          </w:tcPr>
          <w:p w:rsidR="003D1189" w:rsidRPr="00107EAC" w:rsidRDefault="003D1189" w:rsidP="00763025">
            <w:pPr>
              <w:pStyle w:val="af1"/>
              <w:spacing w:before="0" w:beforeAutospacing="0" w:after="0" w:afterAutospacing="0"/>
            </w:pPr>
            <w:r w:rsidRPr="00107EAC">
              <w:t xml:space="preserve">3. Тестовый 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3D1189" w:rsidRPr="00107EAC" w:rsidRDefault="003D1189" w:rsidP="00763025">
            <w:pPr>
              <w:autoSpaceDE w:val="0"/>
              <w:autoSpaceDN w:val="0"/>
              <w:adjustRightInd w:val="0"/>
              <w:jc w:val="center"/>
            </w:pP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3D1189" w:rsidRPr="00107EAC" w:rsidRDefault="003D1189" w:rsidP="00763025">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3D1189" w:rsidRPr="00107EAC" w:rsidRDefault="003D1189" w:rsidP="00763025">
            <w:pPr>
              <w:autoSpaceDE w:val="0"/>
              <w:autoSpaceDN w:val="0"/>
              <w:adjustRightInd w:val="0"/>
              <w:jc w:val="center"/>
            </w:pPr>
            <w:r w:rsidRPr="00107EAC">
              <w:t>10</w:t>
            </w:r>
          </w:p>
        </w:tc>
      </w:tr>
      <w:tr w:rsidR="003D1189" w:rsidRPr="00107EAC" w:rsidTr="00964894">
        <w:trPr>
          <w:trHeight w:val="300"/>
        </w:trPr>
        <w:tc>
          <w:tcPr>
            <w:tcW w:w="490"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745"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262"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4" w:space="0" w:color="auto"/>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45</w:t>
            </w:r>
          </w:p>
        </w:tc>
        <w:tc>
          <w:tcPr>
            <w:tcW w:w="851" w:type="dxa"/>
            <w:tcBorders>
              <w:top w:val="single" w:sz="4" w:space="0" w:color="auto"/>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70</w:t>
            </w:r>
          </w:p>
        </w:tc>
      </w:tr>
      <w:tr w:rsidR="003D1189" w:rsidRPr="00107EAC" w:rsidTr="00964894">
        <w:trPr>
          <w:trHeight w:val="300"/>
        </w:trPr>
        <w:tc>
          <w:tcPr>
            <w:tcW w:w="4497" w:type="dxa"/>
            <w:gridSpan w:val="4"/>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rPr>
                <w:i/>
              </w:rPr>
            </w:pPr>
            <w:r w:rsidRPr="00107EAC">
              <w:rPr>
                <w:bCs/>
                <w:i/>
              </w:rPr>
              <w:t>Итоговый контроль</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r w:rsidRPr="00107EAC">
              <w:t>3.</w:t>
            </w: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pPr>
            <w:r w:rsidRPr="00107EAC">
              <w:t>30</w:t>
            </w:r>
          </w:p>
        </w:tc>
      </w:tr>
      <w:tr w:rsidR="003D1189" w:rsidRPr="00107EAC" w:rsidTr="00964894">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8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2126"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D1189" w:rsidRPr="00107EAC" w:rsidRDefault="003D1189" w:rsidP="00763025">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3D1189" w:rsidRPr="00107EAC" w:rsidRDefault="003D1189" w:rsidP="00763025">
            <w:pPr>
              <w:autoSpaceDE w:val="0"/>
              <w:autoSpaceDN w:val="0"/>
              <w:adjustRightInd w:val="0"/>
              <w:jc w:val="center"/>
              <w:rPr>
                <w:b/>
              </w:rPr>
            </w:pPr>
            <w:r w:rsidRPr="00107EAC">
              <w:rPr>
                <w:b/>
              </w:rPr>
              <w:t>100</w:t>
            </w:r>
          </w:p>
        </w:tc>
      </w:tr>
    </w:tbl>
    <w:p w:rsidR="002C0F45" w:rsidRDefault="002C0F4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lastRenderedPageBreak/>
        <w:t>7. Учебно-методическое и информационное обеспечение</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763025" w:rsidRPr="00107EAC" w:rsidRDefault="00763025" w:rsidP="005452D6">
      <w:pPr>
        <w:widowControl w:val="0"/>
        <w:numPr>
          <w:ilvl w:val="0"/>
          <w:numId w:val="8"/>
        </w:numPr>
        <w:tabs>
          <w:tab w:val="left" w:pos="0"/>
          <w:tab w:val="left" w:pos="426"/>
        </w:tabs>
        <w:autoSpaceDE w:val="0"/>
        <w:autoSpaceDN w:val="0"/>
        <w:adjustRightInd w:val="0"/>
        <w:spacing w:line="276" w:lineRule="auto"/>
        <w:ind w:left="0" w:firstLine="0"/>
        <w:jc w:val="both"/>
      </w:pPr>
      <w:r w:rsidRPr="00107EAC">
        <w:rPr>
          <w:shd w:val="clear" w:color="auto" w:fill="FFFFFF"/>
        </w:rPr>
        <w:t xml:space="preserve">Веснин В.Р. Основы менеджмента: учебник / </w:t>
      </w:r>
      <w:proofErr w:type="spellStart"/>
      <w:r w:rsidRPr="00107EAC">
        <w:rPr>
          <w:shd w:val="clear" w:color="auto" w:fill="FFFFFF"/>
        </w:rPr>
        <w:t>В.Р.Веснин</w:t>
      </w:r>
      <w:proofErr w:type="spellEnd"/>
      <w:r w:rsidRPr="00107EAC">
        <w:rPr>
          <w:shd w:val="clear" w:color="auto" w:fill="FFFFFF"/>
        </w:rPr>
        <w:t>. – М.: Проспект, 2013. – 320 с.</w:t>
      </w:r>
    </w:p>
    <w:p w:rsidR="00763025" w:rsidRPr="00107EAC" w:rsidRDefault="00763025" w:rsidP="005452D6">
      <w:pPr>
        <w:numPr>
          <w:ilvl w:val="0"/>
          <w:numId w:val="8"/>
        </w:numPr>
        <w:tabs>
          <w:tab w:val="left" w:pos="0"/>
          <w:tab w:val="left" w:pos="426"/>
        </w:tabs>
        <w:autoSpaceDE w:val="0"/>
        <w:autoSpaceDN w:val="0"/>
        <w:adjustRightInd w:val="0"/>
        <w:spacing w:line="276" w:lineRule="auto"/>
        <w:ind w:left="0" w:firstLine="0"/>
        <w:jc w:val="both"/>
        <w:rPr>
          <w:bCs/>
          <w:i/>
          <w:iCs/>
        </w:rPr>
      </w:pPr>
      <w:r w:rsidRPr="00107EAC">
        <w:t xml:space="preserve">Персональный менеджмент: Учебник/ С.Д. Резник и др. – М.: Инфра-М, 2013. – 559 с. </w:t>
      </w:r>
    </w:p>
    <w:p w:rsidR="00763025" w:rsidRPr="00107EAC" w:rsidRDefault="00763025" w:rsidP="005452D6">
      <w:pPr>
        <w:numPr>
          <w:ilvl w:val="0"/>
          <w:numId w:val="8"/>
        </w:numPr>
        <w:tabs>
          <w:tab w:val="left" w:pos="0"/>
          <w:tab w:val="left" w:pos="426"/>
        </w:tabs>
        <w:autoSpaceDE w:val="0"/>
        <w:autoSpaceDN w:val="0"/>
        <w:adjustRightInd w:val="0"/>
        <w:spacing w:line="276" w:lineRule="auto"/>
        <w:ind w:left="0" w:firstLine="0"/>
        <w:jc w:val="both"/>
      </w:pPr>
      <w:r w:rsidRPr="00107EAC">
        <w:t xml:space="preserve">Синева Н.Л., </w:t>
      </w:r>
      <w:proofErr w:type="spellStart"/>
      <w:r w:rsidRPr="00107EAC">
        <w:t>Яшкова</w:t>
      </w:r>
      <w:proofErr w:type="spellEnd"/>
      <w:r w:rsidRPr="00107EAC">
        <w:t xml:space="preserve"> Е.В. Модель развития </w:t>
      </w:r>
      <w:proofErr w:type="spellStart"/>
      <w:r w:rsidRPr="00107EAC">
        <w:t>инновационно</w:t>
      </w:r>
      <w:proofErr w:type="spellEnd"/>
      <w:r w:rsidRPr="00107EAC">
        <w:t>-креативных качеств менеджера: учебное пособие/</w:t>
      </w:r>
      <w:proofErr w:type="spellStart"/>
      <w:r w:rsidRPr="00107EAC">
        <w:t>Н.Л.Синева</w:t>
      </w:r>
      <w:proofErr w:type="spellEnd"/>
      <w:r w:rsidRPr="00107EAC">
        <w:t xml:space="preserve">, </w:t>
      </w:r>
      <w:proofErr w:type="spellStart"/>
      <w:r w:rsidRPr="00107EAC">
        <w:t>Е.В.Яшкова</w:t>
      </w:r>
      <w:proofErr w:type="spellEnd"/>
      <w:r w:rsidRPr="00107EAC">
        <w:t xml:space="preserve">. – </w:t>
      </w:r>
      <w:proofErr w:type="spellStart"/>
      <w:r w:rsidRPr="00107EAC">
        <w:t>Н.Новгород</w:t>
      </w:r>
      <w:proofErr w:type="spellEnd"/>
      <w:r w:rsidRPr="00107EAC">
        <w:t>: Изд-во «КВАРЦ», 2015. – 172 с.</w:t>
      </w:r>
    </w:p>
    <w:p w:rsidR="00763025" w:rsidRPr="00107EAC" w:rsidRDefault="00763025" w:rsidP="005452D6">
      <w:pPr>
        <w:numPr>
          <w:ilvl w:val="0"/>
          <w:numId w:val="8"/>
        </w:numPr>
        <w:tabs>
          <w:tab w:val="left" w:pos="0"/>
          <w:tab w:val="left" w:pos="426"/>
        </w:tabs>
        <w:autoSpaceDE w:val="0"/>
        <w:autoSpaceDN w:val="0"/>
        <w:adjustRightInd w:val="0"/>
        <w:spacing w:line="276" w:lineRule="auto"/>
        <w:ind w:left="0" w:firstLine="0"/>
        <w:jc w:val="both"/>
        <w:rPr>
          <w:bCs/>
          <w:i/>
          <w:iCs/>
        </w:rPr>
      </w:pPr>
      <w:r w:rsidRPr="00107EAC">
        <w:t>Современный менеджер: формирование, становление, развитие. Монография /</w:t>
      </w:r>
      <w:proofErr w:type="spellStart"/>
      <w:r w:rsidRPr="00107EAC">
        <w:t>В.В.Крупица</w:t>
      </w:r>
      <w:proofErr w:type="spellEnd"/>
      <w:r w:rsidRPr="00107EAC">
        <w:t xml:space="preserve">, </w:t>
      </w:r>
      <w:proofErr w:type="spellStart"/>
      <w:r w:rsidRPr="00107EAC">
        <w:t>Е.В.Яшкова</w:t>
      </w:r>
      <w:proofErr w:type="spellEnd"/>
      <w:r w:rsidRPr="00107EAC">
        <w:t xml:space="preserve">, </w:t>
      </w:r>
      <w:proofErr w:type="spellStart"/>
      <w:r w:rsidRPr="00107EAC">
        <w:t>Л.В.Сибирякова</w:t>
      </w:r>
      <w:proofErr w:type="spellEnd"/>
      <w:r w:rsidRPr="00107EAC">
        <w:t xml:space="preserve">, </w:t>
      </w:r>
      <w:proofErr w:type="spellStart"/>
      <w:r w:rsidRPr="00107EAC">
        <w:t>Н.Л.Синева</w:t>
      </w:r>
      <w:proofErr w:type="spellEnd"/>
      <w:r w:rsidRPr="00107EAC">
        <w:t xml:space="preserve">, </w:t>
      </w:r>
      <w:proofErr w:type="spellStart"/>
      <w:r w:rsidRPr="00107EAC">
        <w:t>Т.П.Хозерова</w:t>
      </w:r>
      <w:proofErr w:type="spellEnd"/>
      <w:r w:rsidRPr="00107EAC">
        <w:t xml:space="preserve">/Под ред. проф. </w:t>
      </w:r>
      <w:proofErr w:type="spellStart"/>
      <w:r w:rsidRPr="00107EAC">
        <w:t>В.В.Крупицы</w:t>
      </w:r>
      <w:proofErr w:type="spellEnd"/>
      <w:r w:rsidRPr="00107EAC">
        <w:t xml:space="preserve">. – </w:t>
      </w:r>
      <w:proofErr w:type="spellStart"/>
      <w:r w:rsidRPr="00107EAC">
        <w:t>Н.Новгород</w:t>
      </w:r>
      <w:proofErr w:type="spellEnd"/>
      <w:r w:rsidRPr="00107EAC">
        <w:t>: ВГИПУ, 2011. – 332 с.</w:t>
      </w:r>
    </w:p>
    <w:p w:rsidR="00763025" w:rsidRPr="00107EAC" w:rsidRDefault="00763025" w:rsidP="005452D6">
      <w:pPr>
        <w:tabs>
          <w:tab w:val="left" w:pos="0"/>
        </w:tabs>
        <w:autoSpaceDE w:val="0"/>
        <w:autoSpaceDN w:val="0"/>
        <w:adjustRightInd w:val="0"/>
        <w:spacing w:line="276" w:lineRule="auto"/>
        <w:ind w:left="709"/>
        <w:jc w:val="both"/>
        <w:rPr>
          <w:bCs/>
          <w:i/>
          <w:iCs/>
        </w:rPr>
      </w:pPr>
    </w:p>
    <w:p w:rsidR="00763025" w:rsidRPr="00107EAC" w:rsidRDefault="00763025" w:rsidP="005452D6">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763025" w:rsidRPr="00107EAC" w:rsidRDefault="00763025" w:rsidP="005452D6">
      <w:pPr>
        <w:pStyle w:val="aa"/>
        <w:numPr>
          <w:ilvl w:val="0"/>
          <w:numId w:val="12"/>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107EAC">
        <w:rPr>
          <w:rFonts w:ascii="Times New Roman" w:hAnsi="Times New Roman"/>
          <w:sz w:val="24"/>
          <w:szCs w:val="24"/>
        </w:rPr>
        <w:t>Беляев В.А. Философия управления: между теорией менеджмента и философией культуры. – М.: URSS, 2011. – 174 с.</w:t>
      </w:r>
    </w:p>
    <w:p w:rsidR="00763025" w:rsidRPr="00107EAC" w:rsidRDefault="00763025" w:rsidP="005452D6">
      <w:pPr>
        <w:pStyle w:val="aa"/>
        <w:numPr>
          <w:ilvl w:val="0"/>
          <w:numId w:val="12"/>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shd w:val="clear" w:color="auto" w:fill="FFFFFF"/>
        </w:rPr>
        <w:t>Коротков, Э.М., Солдатова, И.Ю. Основы менеджмента: Учебное пособие / Э.М. Коротков,  И.Ю. Солдатова, – М.: Дашков и К, 2013. – 272 c.</w:t>
      </w:r>
    </w:p>
    <w:p w:rsidR="00763025" w:rsidRPr="00107EAC" w:rsidRDefault="00763025" w:rsidP="005452D6">
      <w:pPr>
        <w:pStyle w:val="aa"/>
        <w:numPr>
          <w:ilvl w:val="0"/>
          <w:numId w:val="12"/>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107EAC">
        <w:rPr>
          <w:rFonts w:ascii="Times New Roman" w:hAnsi="Times New Roman"/>
          <w:sz w:val="24"/>
          <w:szCs w:val="24"/>
          <w:shd w:val="clear" w:color="auto" w:fill="FFFFFF"/>
        </w:rPr>
        <w:t xml:space="preserve">Маслова В. М. Управление персоналом, </w:t>
      </w:r>
      <w:proofErr w:type="spellStart"/>
      <w:r w:rsidRPr="00107EAC">
        <w:rPr>
          <w:rFonts w:ascii="Times New Roman" w:hAnsi="Times New Roman"/>
          <w:sz w:val="24"/>
          <w:szCs w:val="24"/>
          <w:shd w:val="clear" w:color="auto" w:fill="FFFFFF"/>
        </w:rPr>
        <w:t>Юрайт</w:t>
      </w:r>
      <w:proofErr w:type="spellEnd"/>
      <w:r w:rsidRPr="00107EAC">
        <w:rPr>
          <w:rFonts w:ascii="Times New Roman" w:hAnsi="Times New Roman"/>
          <w:sz w:val="24"/>
          <w:szCs w:val="24"/>
          <w:shd w:val="clear" w:color="auto" w:fill="FFFFFF"/>
        </w:rPr>
        <w:t xml:space="preserve"> - Москва, 2012. - 492 c.</w:t>
      </w:r>
    </w:p>
    <w:p w:rsidR="00763025" w:rsidRPr="00107EAC" w:rsidRDefault="00763025" w:rsidP="005452D6">
      <w:pPr>
        <w:pStyle w:val="aa"/>
        <w:numPr>
          <w:ilvl w:val="0"/>
          <w:numId w:val="12"/>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107EAC">
        <w:rPr>
          <w:rFonts w:ascii="Times New Roman" w:hAnsi="Times New Roman"/>
          <w:sz w:val="24"/>
          <w:szCs w:val="24"/>
        </w:rPr>
        <w:t xml:space="preserve">Менеджмент: учебник для бакалавров / под ред. А.Л. Гапоненко.– М.: </w:t>
      </w:r>
      <w:proofErr w:type="spellStart"/>
      <w:r w:rsidRPr="00107EAC">
        <w:rPr>
          <w:rFonts w:ascii="Times New Roman" w:hAnsi="Times New Roman"/>
          <w:sz w:val="24"/>
          <w:szCs w:val="24"/>
        </w:rPr>
        <w:t>Юрайт</w:t>
      </w:r>
      <w:proofErr w:type="spellEnd"/>
      <w:r w:rsidRPr="00107EAC">
        <w:rPr>
          <w:rFonts w:ascii="Times New Roman" w:hAnsi="Times New Roman"/>
          <w:sz w:val="24"/>
          <w:szCs w:val="24"/>
        </w:rPr>
        <w:t xml:space="preserve">, 2013.–386 с. </w:t>
      </w:r>
    </w:p>
    <w:p w:rsidR="00763025" w:rsidRPr="00107EAC" w:rsidRDefault="00763025" w:rsidP="005452D6">
      <w:pPr>
        <w:numPr>
          <w:ilvl w:val="0"/>
          <w:numId w:val="12"/>
        </w:numPr>
        <w:tabs>
          <w:tab w:val="left" w:pos="0"/>
          <w:tab w:val="left" w:pos="284"/>
        </w:tabs>
        <w:autoSpaceDE w:val="0"/>
        <w:autoSpaceDN w:val="0"/>
        <w:adjustRightInd w:val="0"/>
        <w:spacing w:line="276" w:lineRule="auto"/>
        <w:ind w:left="0" w:firstLine="0"/>
        <w:jc w:val="both"/>
        <w:rPr>
          <w:bCs/>
          <w:i/>
          <w:iCs/>
        </w:rPr>
      </w:pPr>
      <w:proofErr w:type="spellStart"/>
      <w:r w:rsidRPr="00107EAC">
        <w:rPr>
          <w:shd w:val="clear" w:color="auto" w:fill="FFFFFF"/>
        </w:rPr>
        <w:t>Шалагинова</w:t>
      </w:r>
      <w:proofErr w:type="spellEnd"/>
      <w:r w:rsidRPr="00107EAC">
        <w:rPr>
          <w:shd w:val="clear" w:color="auto" w:fill="FFFFFF"/>
        </w:rPr>
        <w:t xml:space="preserve">, Л.В. </w:t>
      </w:r>
      <w:proofErr w:type="spellStart"/>
      <w:r w:rsidRPr="00107EAC">
        <w:rPr>
          <w:shd w:val="clear" w:color="auto" w:fill="FFFFFF"/>
        </w:rPr>
        <w:t>Самоменеджмент</w:t>
      </w:r>
      <w:proofErr w:type="spellEnd"/>
      <w:r w:rsidRPr="00107EAC">
        <w:rPr>
          <w:shd w:val="clear" w:color="auto" w:fill="FFFFFF"/>
        </w:rPr>
        <w:t xml:space="preserve">. Практическое руководство/ </w:t>
      </w:r>
      <w:proofErr w:type="spellStart"/>
      <w:r w:rsidRPr="00107EAC">
        <w:rPr>
          <w:shd w:val="clear" w:color="auto" w:fill="FFFFFF"/>
        </w:rPr>
        <w:t>Л.В.Шалагинова</w:t>
      </w:r>
      <w:proofErr w:type="spellEnd"/>
      <w:r w:rsidRPr="00107EAC">
        <w:rPr>
          <w:shd w:val="clear" w:color="auto" w:fill="FFFFFF"/>
        </w:rPr>
        <w:t>. - М.: БХВ-Петербург, 2012. - 272 c.</w:t>
      </w:r>
    </w:p>
    <w:p w:rsidR="00763025" w:rsidRPr="00107EAC" w:rsidRDefault="00763025" w:rsidP="005452D6">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763025" w:rsidRPr="00107EAC" w:rsidRDefault="00763025" w:rsidP="005452D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rsidR="00763025" w:rsidRPr="00107EAC" w:rsidRDefault="00763025" w:rsidP="005452D6">
      <w:pPr>
        <w:pStyle w:val="aa"/>
        <w:numPr>
          <w:ilvl w:val="0"/>
          <w:numId w:val="10"/>
        </w:numPr>
        <w:tabs>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107EAC">
        <w:rPr>
          <w:rFonts w:ascii="Times New Roman" w:hAnsi="Times New Roman"/>
          <w:sz w:val="24"/>
          <w:szCs w:val="24"/>
        </w:rPr>
        <w:t>Косьмин, А.Д. Менеджмент: практикум: учеб</w:t>
      </w:r>
      <w:proofErr w:type="gramStart"/>
      <w:r w:rsidRPr="00107EAC">
        <w:rPr>
          <w:rFonts w:ascii="Times New Roman" w:hAnsi="Times New Roman"/>
          <w:sz w:val="24"/>
          <w:szCs w:val="24"/>
        </w:rPr>
        <w:t>.</w:t>
      </w:r>
      <w:proofErr w:type="gramEnd"/>
      <w:r w:rsidRPr="00107EAC">
        <w:rPr>
          <w:rFonts w:ascii="Times New Roman" w:hAnsi="Times New Roman"/>
          <w:sz w:val="24"/>
          <w:szCs w:val="24"/>
        </w:rPr>
        <w:t xml:space="preserve"> </w:t>
      </w:r>
      <w:proofErr w:type="gramStart"/>
      <w:r w:rsidRPr="00107EAC">
        <w:rPr>
          <w:rFonts w:ascii="Times New Roman" w:hAnsi="Times New Roman"/>
          <w:sz w:val="24"/>
          <w:szCs w:val="24"/>
        </w:rPr>
        <w:t>п</w:t>
      </w:r>
      <w:proofErr w:type="gramEnd"/>
      <w:r w:rsidRPr="00107EAC">
        <w:rPr>
          <w:rFonts w:ascii="Times New Roman" w:hAnsi="Times New Roman"/>
          <w:sz w:val="24"/>
          <w:szCs w:val="24"/>
        </w:rPr>
        <w:t>особие/А.Д. Косьмин, Н.В. </w:t>
      </w:r>
      <w:proofErr w:type="spellStart"/>
      <w:r w:rsidRPr="00107EAC">
        <w:rPr>
          <w:rFonts w:ascii="Times New Roman" w:hAnsi="Times New Roman"/>
          <w:sz w:val="24"/>
          <w:szCs w:val="24"/>
        </w:rPr>
        <w:t>Свинтицкий</w:t>
      </w:r>
      <w:proofErr w:type="spellEnd"/>
      <w:r w:rsidRPr="00107EAC">
        <w:rPr>
          <w:rFonts w:ascii="Times New Roman" w:hAnsi="Times New Roman"/>
          <w:sz w:val="24"/>
          <w:szCs w:val="24"/>
        </w:rPr>
        <w:t xml:space="preserve">, Е.А. Косьмина. – М.: Экономика, 2011. – 160 с. </w:t>
      </w:r>
    </w:p>
    <w:p w:rsidR="00763025" w:rsidRPr="00107EAC" w:rsidRDefault="00763025" w:rsidP="005452D6">
      <w:pPr>
        <w:widowControl w:val="0"/>
        <w:numPr>
          <w:ilvl w:val="0"/>
          <w:numId w:val="10"/>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107EAC">
        <w:t>Персональный менеджмент: Практикум/ под ред. С.Д. Резника. – М.: Инфра-М, 2012. – 304 с.</w:t>
      </w:r>
    </w:p>
    <w:p w:rsidR="00763025" w:rsidRPr="00107EAC" w:rsidRDefault="00763025" w:rsidP="005452D6">
      <w:pPr>
        <w:pStyle w:val="aa"/>
        <w:numPr>
          <w:ilvl w:val="0"/>
          <w:numId w:val="1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proofErr w:type="spellStart"/>
      <w:r w:rsidRPr="00107EAC">
        <w:rPr>
          <w:rFonts w:ascii="Times New Roman" w:hAnsi="Times New Roman"/>
          <w:sz w:val="24"/>
          <w:szCs w:val="24"/>
        </w:rPr>
        <w:t>Яшкова</w:t>
      </w:r>
      <w:proofErr w:type="spellEnd"/>
      <w:r w:rsidRPr="00107EAC">
        <w:rPr>
          <w:rFonts w:ascii="Times New Roman" w:hAnsi="Times New Roman"/>
          <w:sz w:val="24"/>
          <w:szCs w:val="24"/>
        </w:rPr>
        <w:t>, Е.В. Управление персоналом в инновационных проектах: учебно-методическое пособие / Е.В. </w:t>
      </w:r>
      <w:proofErr w:type="spellStart"/>
      <w:r w:rsidRPr="00107EAC">
        <w:rPr>
          <w:rFonts w:ascii="Times New Roman" w:hAnsi="Times New Roman"/>
          <w:sz w:val="24"/>
          <w:szCs w:val="24"/>
        </w:rPr>
        <w:t>Яшкова</w:t>
      </w:r>
      <w:proofErr w:type="spellEnd"/>
      <w:r w:rsidRPr="00107EAC">
        <w:rPr>
          <w:rFonts w:ascii="Times New Roman" w:hAnsi="Times New Roman"/>
          <w:sz w:val="24"/>
          <w:szCs w:val="24"/>
        </w:rPr>
        <w:t>. – Н. Новгород: НГПУ им. К. Минина, 2014. – 48с.</w:t>
      </w:r>
    </w:p>
    <w:p w:rsidR="00763025" w:rsidRPr="00107EAC" w:rsidRDefault="00763025" w:rsidP="005452D6">
      <w:pPr>
        <w:pStyle w:val="aa"/>
        <w:numPr>
          <w:ilvl w:val="0"/>
          <w:numId w:val="10"/>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proofErr w:type="spellStart"/>
      <w:r w:rsidRPr="00107EAC">
        <w:rPr>
          <w:rFonts w:ascii="Times New Roman" w:hAnsi="Times New Roman"/>
          <w:bCs/>
          <w:iCs/>
          <w:sz w:val="24"/>
          <w:szCs w:val="24"/>
        </w:rPr>
        <w:t>Яшкова</w:t>
      </w:r>
      <w:proofErr w:type="spellEnd"/>
      <w:r w:rsidRPr="00107EAC">
        <w:rPr>
          <w:rFonts w:ascii="Times New Roman" w:hAnsi="Times New Roman"/>
          <w:bCs/>
          <w:iCs/>
          <w:sz w:val="24"/>
          <w:szCs w:val="24"/>
        </w:rPr>
        <w:t xml:space="preserve"> Е.В. ЭУМКД «Основы менеджмента» [Электронный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http://moodle.mininuniver.ru/course/view.php?id=2145/.</w:t>
      </w: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763025" w:rsidRPr="00107EAC" w:rsidRDefault="00763025" w:rsidP="00545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5"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763025" w:rsidRPr="00107EAC" w:rsidRDefault="00763025" w:rsidP="005452D6">
      <w:pPr>
        <w:pStyle w:val="aa"/>
        <w:numPr>
          <w:ilvl w:val="0"/>
          <w:numId w:val="9"/>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t>8. Фонды оценочных средств</w:t>
      </w:r>
    </w:p>
    <w:p w:rsidR="00763025" w:rsidRPr="00107EAC" w:rsidRDefault="00763025" w:rsidP="005452D6">
      <w:pPr>
        <w:spacing w:line="276"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F825CE" w:rsidRPr="00107EAC">
        <w:rPr>
          <w:spacing w:val="-4"/>
        </w:rPr>
        <w:t>ы</w:t>
      </w:r>
      <w:r w:rsidRPr="00107EAC">
        <w:rPr>
          <w:spacing w:val="-4"/>
        </w:rPr>
        <w:t xml:space="preserve"> в Приложении 1.</w:t>
      </w:r>
    </w:p>
    <w:p w:rsidR="00763025" w:rsidRPr="00107EAC" w:rsidRDefault="00763025" w:rsidP="005452D6">
      <w:pPr>
        <w:autoSpaceDE w:val="0"/>
        <w:autoSpaceDN w:val="0"/>
        <w:adjustRightInd w:val="0"/>
        <w:spacing w:line="276" w:lineRule="auto"/>
        <w:ind w:firstLine="709"/>
        <w:jc w:val="both"/>
        <w:rPr>
          <w:b/>
          <w:bCs/>
        </w:rPr>
      </w:pPr>
    </w:p>
    <w:p w:rsidR="00763025" w:rsidRPr="00107EAC" w:rsidRDefault="00763025" w:rsidP="005452D6">
      <w:pPr>
        <w:autoSpaceDE w:val="0"/>
        <w:autoSpaceDN w:val="0"/>
        <w:adjustRightInd w:val="0"/>
        <w:spacing w:line="276" w:lineRule="auto"/>
        <w:ind w:firstLine="709"/>
        <w:jc w:val="both"/>
        <w:rPr>
          <w:b/>
          <w:bCs/>
        </w:rPr>
      </w:pPr>
      <w:r w:rsidRPr="00107EAC">
        <w:rPr>
          <w:b/>
          <w:bCs/>
        </w:rPr>
        <w:lastRenderedPageBreak/>
        <w:t>9. Материально-техническое обеспечение образовательного процесса по дисциплине</w:t>
      </w:r>
    </w:p>
    <w:p w:rsidR="00763025" w:rsidRPr="00107EAC" w:rsidRDefault="00763025" w:rsidP="005452D6">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763025" w:rsidRPr="00107EAC" w:rsidRDefault="00763025" w:rsidP="005452D6">
      <w:pPr>
        <w:autoSpaceDE w:val="0"/>
        <w:autoSpaceDN w:val="0"/>
        <w:adjustRightInd w:val="0"/>
        <w:spacing w:line="276" w:lineRule="auto"/>
        <w:ind w:firstLine="709"/>
        <w:jc w:val="both"/>
      </w:pPr>
      <w:r w:rsidRPr="00107EAC">
        <w:t xml:space="preserve">Реализация дисциплины требует наличия лекционной аудитории оборудованной </w:t>
      </w:r>
      <w:proofErr w:type="spellStart"/>
      <w:r w:rsidRPr="00107EAC">
        <w:t>видеолекционной</w:t>
      </w:r>
      <w:proofErr w:type="spellEnd"/>
      <w:r w:rsidRPr="00107EAC">
        <w:t xml:space="preserve">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107EAC" w:rsidRDefault="00763025" w:rsidP="005452D6">
      <w:pPr>
        <w:autoSpaceDE w:val="0"/>
        <w:autoSpaceDN w:val="0"/>
        <w:adjustRightInd w:val="0"/>
        <w:spacing w:line="276"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программного обеспечения</w:t>
      </w:r>
    </w:p>
    <w:p w:rsidR="00763025" w:rsidRPr="00107EAC" w:rsidRDefault="00763025" w:rsidP="005452D6">
      <w:pPr>
        <w:autoSpaceDE w:val="0"/>
        <w:autoSpaceDN w:val="0"/>
        <w:adjustRightInd w:val="0"/>
        <w:spacing w:line="276" w:lineRule="auto"/>
        <w:ind w:firstLine="709"/>
        <w:jc w:val="both"/>
        <w:rPr>
          <w:bCs/>
          <w:i/>
        </w:rPr>
      </w:pPr>
      <w:r w:rsidRPr="00107EAC">
        <w:rPr>
          <w:lang w:val="en-US"/>
        </w:rPr>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763025" w:rsidRPr="00107EAC" w:rsidRDefault="00763025" w:rsidP="005452D6">
      <w:pPr>
        <w:autoSpaceDE w:val="0"/>
        <w:autoSpaceDN w:val="0"/>
        <w:adjustRightInd w:val="0"/>
        <w:spacing w:line="276" w:lineRule="auto"/>
        <w:ind w:firstLine="709"/>
        <w:jc w:val="both"/>
        <w:rPr>
          <w:bCs/>
          <w:i/>
        </w:rPr>
      </w:pPr>
      <w:r w:rsidRPr="00107EAC">
        <w:rPr>
          <w:bCs/>
          <w:i/>
        </w:rPr>
        <w:t>Перечень информационных справочных систем</w:t>
      </w:r>
    </w:p>
    <w:p w:rsidR="00763025" w:rsidRPr="00107EAC" w:rsidRDefault="00763025" w:rsidP="005452D6">
      <w:pPr>
        <w:pStyle w:val="23"/>
        <w:numPr>
          <w:ilvl w:val="0"/>
          <w:numId w:val="11"/>
        </w:numPr>
        <w:spacing w:after="0" w:line="276"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17"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763025" w:rsidRPr="00107EAC" w:rsidRDefault="00763025" w:rsidP="005452D6">
      <w:pPr>
        <w:pStyle w:val="23"/>
        <w:numPr>
          <w:ilvl w:val="0"/>
          <w:numId w:val="11"/>
        </w:numPr>
        <w:spacing w:after="0" w:line="276" w:lineRule="auto"/>
        <w:ind w:left="0" w:firstLine="0"/>
        <w:jc w:val="both"/>
      </w:pPr>
      <w:r w:rsidRPr="00107EAC">
        <w:t xml:space="preserve">Университетская информационная система РОССИЯ (УИС РОССИЯ) </w:t>
      </w:r>
      <w:r w:rsidRPr="00107EAC">
        <w:rPr>
          <w:bCs/>
          <w:iCs/>
        </w:rPr>
        <w:t xml:space="preserve">[Электронный ресурс] – </w:t>
      </w:r>
      <w:r w:rsidRPr="00107EAC">
        <w:rPr>
          <w:bCs/>
          <w:iCs/>
          <w:lang w:val="en-US"/>
        </w:rPr>
        <w:t>URL</w:t>
      </w:r>
      <w:r w:rsidRPr="00107EAC">
        <w:rPr>
          <w:bCs/>
          <w:iCs/>
        </w:rPr>
        <w:t xml:space="preserve">: </w:t>
      </w:r>
      <w:hyperlink r:id="rId18" w:history="1">
        <w:r w:rsidRPr="00107EAC">
          <w:rPr>
            <w:rStyle w:val="af0"/>
            <w:color w:val="auto"/>
            <w:u w:val="none"/>
          </w:rPr>
          <w:t>http://uisrussia.msu.ru/docs/ips/n/access_levels.htm</w:t>
        </w:r>
      </w:hyperlink>
      <w:r w:rsidRPr="00107EAC">
        <w:t>.</w:t>
      </w:r>
    </w:p>
    <w:p w:rsidR="00763025" w:rsidRPr="00107EAC" w:rsidRDefault="00763025" w:rsidP="005452D6">
      <w:pPr>
        <w:pStyle w:val="23"/>
        <w:numPr>
          <w:ilvl w:val="0"/>
          <w:numId w:val="11"/>
        </w:numPr>
        <w:spacing w:after="0" w:line="276"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763025" w:rsidRPr="00107EAC" w:rsidRDefault="00763025" w:rsidP="005452D6">
      <w:pPr>
        <w:pStyle w:val="aa"/>
        <w:numPr>
          <w:ilvl w:val="0"/>
          <w:numId w:val="11"/>
        </w:numPr>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763025" w:rsidRPr="00107EAC" w:rsidRDefault="00763025" w:rsidP="005452D6">
      <w:pPr>
        <w:pStyle w:val="aa"/>
        <w:numPr>
          <w:ilvl w:val="0"/>
          <w:numId w:val="11"/>
        </w:numPr>
        <w:autoSpaceDE w:val="0"/>
        <w:autoSpaceDN w:val="0"/>
        <w:adjustRightInd w:val="0"/>
        <w:spacing w:after="0"/>
        <w:ind w:left="0" w:firstLine="0"/>
        <w:jc w:val="both"/>
        <w:rPr>
          <w:b/>
        </w:rPr>
      </w:pPr>
      <w:r w:rsidRPr="00107EAC">
        <w:rPr>
          <w:rFonts w:ascii="Times New Roman" w:hAnsi="Times New Roman"/>
          <w:sz w:val="24"/>
          <w:szCs w:val="24"/>
        </w:rPr>
        <w:t xml:space="preserve">Электронные образовательные ресурсы (ЭОС)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hyperlink r:id="rId19" w:history="1">
        <w:r w:rsidRPr="00107EAC">
          <w:rPr>
            <w:rStyle w:val="af0"/>
            <w:rFonts w:ascii="Times New Roman" w:hAnsi="Times New Roman"/>
            <w:color w:val="auto"/>
            <w:sz w:val="24"/>
            <w:szCs w:val="24"/>
            <w:u w:val="none"/>
            <w:lang w:val="en-US"/>
          </w:rPr>
          <w:t>http</w:t>
        </w:r>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vipbook</w:t>
        </w:r>
        <w:proofErr w:type="spellEnd"/>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info</w:t>
        </w:r>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nauka</w:t>
        </w:r>
        <w:proofErr w:type="spellEnd"/>
        <w:r w:rsidRPr="00107EAC">
          <w:rPr>
            <w:rStyle w:val="af0"/>
            <w:rFonts w:ascii="Times New Roman" w:hAnsi="Times New Roman"/>
            <w:color w:val="auto"/>
            <w:sz w:val="24"/>
            <w:szCs w:val="24"/>
            <w:u w:val="none"/>
          </w:rPr>
          <w:t>-</w:t>
        </w:r>
        <w:r w:rsidRPr="00107EAC">
          <w:rPr>
            <w:rStyle w:val="af0"/>
            <w:rFonts w:ascii="Times New Roman" w:hAnsi="Times New Roman"/>
            <w:color w:val="auto"/>
            <w:sz w:val="24"/>
            <w:szCs w:val="24"/>
            <w:u w:val="none"/>
            <w:lang w:val="en-US"/>
          </w:rPr>
          <w:t>i</w:t>
        </w:r>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ucheba</w:t>
        </w:r>
        <w:proofErr w:type="spellEnd"/>
        <w:r w:rsidRPr="00107EAC">
          <w:rPr>
            <w:rStyle w:val="af0"/>
            <w:rFonts w:ascii="Times New Roman" w:hAnsi="Times New Roman"/>
            <w:color w:val="auto"/>
            <w:sz w:val="24"/>
            <w:szCs w:val="24"/>
            <w:u w:val="none"/>
          </w:rPr>
          <w:t>/</w:t>
        </w:r>
        <w:proofErr w:type="spellStart"/>
        <w:r w:rsidRPr="00107EAC">
          <w:rPr>
            <w:rStyle w:val="af0"/>
            <w:rFonts w:ascii="Times New Roman" w:hAnsi="Times New Roman"/>
            <w:color w:val="auto"/>
            <w:sz w:val="24"/>
            <w:szCs w:val="24"/>
            <w:u w:val="none"/>
            <w:lang w:val="en-US"/>
          </w:rPr>
          <w:t>menedgment</w:t>
        </w:r>
        <w:proofErr w:type="spellEnd"/>
        <w:r w:rsidRPr="00107EAC">
          <w:rPr>
            <w:rStyle w:val="af0"/>
            <w:rFonts w:ascii="Times New Roman" w:hAnsi="Times New Roman"/>
            <w:color w:val="auto"/>
            <w:sz w:val="24"/>
            <w:szCs w:val="24"/>
            <w:u w:val="none"/>
          </w:rPr>
          <w:t>/</w:t>
        </w:r>
      </w:hyperlink>
      <w:r w:rsidRPr="00107EAC">
        <w:rPr>
          <w:rFonts w:ascii="Times New Roman" w:hAnsi="Times New Roman"/>
          <w:sz w:val="24"/>
          <w:szCs w:val="24"/>
        </w:rPr>
        <w:t>.</w:t>
      </w:r>
    </w:p>
    <w:p w:rsidR="00763025" w:rsidRPr="00107EAC" w:rsidRDefault="00763025" w:rsidP="00763025">
      <w:pPr>
        <w:pStyle w:val="23"/>
        <w:spacing w:after="0" w:line="360" w:lineRule="auto"/>
        <w:ind w:left="0"/>
        <w:jc w:val="center"/>
        <w:rPr>
          <w:b/>
        </w:rPr>
      </w:pPr>
    </w:p>
    <w:p w:rsidR="00B9718B" w:rsidRPr="00107EAC" w:rsidRDefault="00B9718B" w:rsidP="00B9718B">
      <w:pPr>
        <w:ind w:left="360"/>
        <w:jc w:val="right"/>
      </w:pPr>
    </w:p>
    <w:p w:rsidR="00B9718B" w:rsidRPr="00107EAC" w:rsidRDefault="00B9718B" w:rsidP="00B9718B">
      <w:pPr>
        <w:ind w:left="360"/>
        <w:jc w:val="right"/>
        <w:rPr>
          <w:b/>
        </w:rPr>
      </w:pPr>
    </w:p>
    <w:p w:rsidR="00B9718B" w:rsidRPr="00107EAC" w:rsidRDefault="00B9718B">
      <w:pPr>
        <w:rPr>
          <w:b/>
        </w:rPr>
      </w:pPr>
      <w:r w:rsidRPr="00107EAC">
        <w:rPr>
          <w:b/>
        </w:rPr>
        <w:br w:type="page"/>
      </w:r>
    </w:p>
    <w:p w:rsidR="00B9718B" w:rsidRPr="0094712B" w:rsidRDefault="00B9718B" w:rsidP="0094712B">
      <w:pPr>
        <w:pStyle w:val="2"/>
        <w:jc w:val="center"/>
        <w:rPr>
          <w:b/>
          <w:u w:val="none"/>
        </w:rPr>
      </w:pPr>
      <w:bookmarkStart w:id="8" w:name="_Toc22635738"/>
      <w:r w:rsidRPr="0094712B">
        <w:rPr>
          <w:b/>
          <w:u w:val="none"/>
        </w:rPr>
        <w:lastRenderedPageBreak/>
        <w:t>5.3. ПРОГРАММА ДИСЦИПЛИНЫ</w:t>
      </w:r>
      <w:r w:rsidR="0094712B" w:rsidRPr="0094712B">
        <w:rPr>
          <w:b/>
          <w:u w:val="none"/>
        </w:rPr>
        <w:t xml:space="preserve"> </w:t>
      </w:r>
      <w:r w:rsidRPr="0094712B">
        <w:rPr>
          <w:b/>
          <w:u w:val="none"/>
        </w:rPr>
        <w:t>«</w:t>
      </w:r>
      <w:r w:rsidR="008569E1" w:rsidRPr="0094712B">
        <w:rPr>
          <w:b/>
          <w:u w:val="none"/>
        </w:rPr>
        <w:t>Методы диагностики управленческой культуры</w:t>
      </w:r>
      <w:r w:rsidRPr="0094712B">
        <w:rPr>
          <w:b/>
          <w:u w:val="none"/>
        </w:rPr>
        <w:t>»</w:t>
      </w:r>
      <w:bookmarkEnd w:id="8"/>
    </w:p>
    <w:p w:rsidR="001A2659" w:rsidRPr="00107EAC" w:rsidRDefault="001A2659" w:rsidP="005452D6">
      <w:pPr>
        <w:autoSpaceDE w:val="0"/>
        <w:autoSpaceDN w:val="0"/>
        <w:adjustRightInd w:val="0"/>
        <w:spacing w:line="276" w:lineRule="auto"/>
        <w:ind w:firstLine="709"/>
        <w:jc w:val="both"/>
        <w:rPr>
          <w:bCs/>
          <w:i/>
        </w:rPr>
      </w:pPr>
    </w:p>
    <w:p w:rsidR="001A2659" w:rsidRPr="00107EAC" w:rsidRDefault="001A2659" w:rsidP="005452D6">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8861EE" w:rsidRDefault="008861EE" w:rsidP="005452D6">
      <w:pPr>
        <w:pStyle w:val="af7"/>
        <w:spacing w:line="276" w:lineRule="auto"/>
        <w:ind w:firstLine="709"/>
        <w:rPr>
          <w:rFonts w:ascii="Times New Roman" w:hAnsi="Times New Roman"/>
          <w:sz w:val="24"/>
          <w:szCs w:val="24"/>
        </w:rPr>
      </w:pPr>
      <w:r>
        <w:rPr>
          <w:rFonts w:ascii="Times New Roman" w:hAnsi="Times New Roman"/>
          <w:sz w:val="24"/>
          <w:szCs w:val="24"/>
        </w:rPr>
        <w:t>Управленческая (о</w:t>
      </w:r>
      <w:r w:rsidRPr="008861EE">
        <w:rPr>
          <w:rFonts w:ascii="Times New Roman" w:hAnsi="Times New Roman"/>
          <w:sz w:val="24"/>
          <w:szCs w:val="24"/>
        </w:rPr>
        <w:t>рганизационная</w:t>
      </w:r>
      <w:r>
        <w:rPr>
          <w:rFonts w:ascii="Times New Roman" w:hAnsi="Times New Roman"/>
          <w:sz w:val="24"/>
          <w:szCs w:val="24"/>
        </w:rPr>
        <w:t>)</w:t>
      </w:r>
      <w:r w:rsidRPr="008861EE">
        <w:rPr>
          <w:rFonts w:ascii="Times New Roman" w:hAnsi="Times New Roman"/>
          <w:sz w:val="24"/>
          <w:szCs w:val="24"/>
        </w:rPr>
        <w:t xml:space="preserve"> культура – коллективное программирование мыслей сотрудников организации, которое будет отличать мысли сотрудников одной организации от другой. Задачи диагностики: описание состояния, прогнозирование ситуации, поиск путей решения текущих и возможных проблем </w:t>
      </w:r>
    </w:p>
    <w:p w:rsidR="008861EE" w:rsidRPr="008861EE" w:rsidRDefault="008861EE" w:rsidP="008861EE">
      <w:pPr>
        <w:pStyle w:val="af7"/>
        <w:spacing w:line="276" w:lineRule="auto"/>
        <w:ind w:firstLine="709"/>
        <w:rPr>
          <w:rFonts w:ascii="Times New Roman" w:hAnsi="Times New Roman"/>
          <w:sz w:val="24"/>
          <w:szCs w:val="24"/>
        </w:rPr>
      </w:pPr>
      <w:r w:rsidRPr="008861EE">
        <w:rPr>
          <w:rFonts w:ascii="Times New Roman" w:hAnsi="Times New Roman"/>
          <w:sz w:val="24"/>
          <w:szCs w:val="24"/>
        </w:rPr>
        <w:t>На развитие и становление организационной культуры, ее содержания и ее определенных компонентов огромное влияние оказывает большое количество самых различных показателей внешнего и внутреннего окружения. На каждой стадии становления организации личная культура ее руководителя во многом выявляют культуру организации. Довольно сильным данное влияние возникает в той ситуации, в которой организация находится в стадии своего формирования, а ее руководитель обладает отличительными личностными и профессиональными особенностями.</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2. Место в структуре модуля</w:t>
      </w:r>
    </w:p>
    <w:p w:rsidR="001A2659" w:rsidRPr="00107EAC" w:rsidRDefault="001A2659" w:rsidP="005452D6">
      <w:pPr>
        <w:autoSpaceDE w:val="0"/>
        <w:autoSpaceDN w:val="0"/>
        <w:adjustRightInd w:val="0"/>
        <w:spacing w:line="276" w:lineRule="auto"/>
        <w:ind w:firstLine="709"/>
        <w:jc w:val="both"/>
      </w:pPr>
      <w:r w:rsidRPr="00107EAC">
        <w:t>Дисциплина «</w:t>
      </w:r>
      <w:r w:rsidR="008569E1">
        <w:t>Методы диагностики управленческой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1A2659" w:rsidRPr="00107EAC" w:rsidRDefault="001A2659" w:rsidP="005452D6">
      <w:pPr>
        <w:autoSpaceDE w:val="0"/>
        <w:autoSpaceDN w:val="0"/>
        <w:adjustRightInd w:val="0"/>
        <w:spacing w:line="276" w:lineRule="auto"/>
        <w:ind w:firstLine="709"/>
        <w:jc w:val="both"/>
      </w:pPr>
      <w:proofErr w:type="gramStart"/>
      <w:r w:rsidRPr="00107EAC">
        <w:t>Дисциплины, на которой базируется «</w:t>
      </w:r>
      <w:r w:rsidR="008569E1">
        <w:t>Методы диагностики управленческой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1A2659" w:rsidRPr="00107EAC" w:rsidRDefault="001A2659" w:rsidP="005452D6">
      <w:pPr>
        <w:autoSpaceDE w:val="0"/>
        <w:autoSpaceDN w:val="0"/>
        <w:adjustRightInd w:val="0"/>
        <w:spacing w:line="276" w:lineRule="auto"/>
        <w:ind w:firstLine="709"/>
        <w:jc w:val="both"/>
      </w:pPr>
    </w:p>
    <w:p w:rsidR="001A2659" w:rsidRPr="00107EAC" w:rsidRDefault="001A2659" w:rsidP="005452D6">
      <w:pPr>
        <w:autoSpaceDE w:val="0"/>
        <w:autoSpaceDN w:val="0"/>
        <w:adjustRightInd w:val="0"/>
        <w:spacing w:line="276" w:lineRule="auto"/>
        <w:ind w:firstLine="709"/>
        <w:jc w:val="both"/>
        <w:rPr>
          <w:b/>
          <w:bCs/>
        </w:rPr>
      </w:pPr>
      <w:r w:rsidRPr="00107EAC">
        <w:rPr>
          <w:b/>
          <w:bCs/>
        </w:rPr>
        <w:t>3. Цели и задачи</w:t>
      </w:r>
    </w:p>
    <w:p w:rsidR="001A2659" w:rsidRPr="00107EAC" w:rsidRDefault="001A2659" w:rsidP="005452D6">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создать условия для формирования </w:t>
      </w:r>
      <w:r w:rsidR="008861EE">
        <w:t xml:space="preserve">возможностей </w:t>
      </w:r>
      <w:r w:rsidR="00301CEE">
        <w:t xml:space="preserve">обучающихся в </w:t>
      </w:r>
      <w:r w:rsidR="008861EE">
        <w:t>использовани</w:t>
      </w:r>
      <w:r w:rsidR="00301CEE">
        <w:t>и различных методы диагностики управленческой культуры</w:t>
      </w:r>
      <w:r w:rsidRPr="00107EAC">
        <w:t>.</w:t>
      </w:r>
    </w:p>
    <w:p w:rsidR="001A2659" w:rsidRPr="00107EAC" w:rsidRDefault="001A2659" w:rsidP="005452D6">
      <w:pPr>
        <w:autoSpaceDE w:val="0"/>
        <w:autoSpaceDN w:val="0"/>
        <w:adjustRightInd w:val="0"/>
        <w:spacing w:line="276" w:lineRule="auto"/>
        <w:ind w:firstLine="709"/>
        <w:jc w:val="both"/>
        <w:rPr>
          <w:i/>
          <w:iCs/>
        </w:rPr>
      </w:pPr>
      <w:r w:rsidRPr="00107EAC">
        <w:rPr>
          <w:i/>
          <w:iCs/>
        </w:rPr>
        <w:t>Задачи дисциплины:</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 xml:space="preserve">сформировать у </w:t>
      </w:r>
      <w:proofErr w:type="gramStart"/>
      <w:r w:rsidR="00301CEE">
        <w:t>обучающихся</w:t>
      </w:r>
      <w:proofErr w:type="gramEnd"/>
      <w:r w:rsidRPr="00107EAC">
        <w:t xml:space="preserve"> научное представление о роли </w:t>
      </w:r>
      <w:r w:rsidR="00301CEE">
        <w:t>управленческой культуры</w:t>
      </w:r>
      <w:r w:rsidRPr="00107EAC">
        <w:t xml:space="preserve"> в управлении предприятиями;</w:t>
      </w:r>
    </w:p>
    <w:p w:rsidR="001A2659" w:rsidRPr="00107EAC" w:rsidRDefault="001A2659" w:rsidP="005452D6">
      <w:pPr>
        <w:numPr>
          <w:ilvl w:val="0"/>
          <w:numId w:val="14"/>
        </w:numPr>
        <w:tabs>
          <w:tab w:val="clear" w:pos="3240"/>
          <w:tab w:val="num" w:pos="1219"/>
          <w:tab w:val="num" w:pos="3090"/>
        </w:tabs>
        <w:spacing w:line="276" w:lineRule="auto"/>
        <w:ind w:left="0" w:firstLine="709"/>
        <w:jc w:val="both"/>
      </w:pPr>
      <w:r w:rsidRPr="00107EAC">
        <w:t xml:space="preserve">развить у студентов интерес к проблемам формирования </w:t>
      </w:r>
      <w:r w:rsidR="00301CEE">
        <w:t>организационной культуры</w:t>
      </w:r>
      <w:r w:rsidRPr="00107EAC">
        <w:t>;</w:t>
      </w:r>
    </w:p>
    <w:p w:rsidR="001A2659" w:rsidRPr="00107EAC" w:rsidRDefault="001A2659" w:rsidP="005452D6">
      <w:pPr>
        <w:numPr>
          <w:ilvl w:val="0"/>
          <w:numId w:val="14"/>
        </w:numPr>
        <w:tabs>
          <w:tab w:val="clear" w:pos="3240"/>
          <w:tab w:val="num" w:pos="1219"/>
          <w:tab w:val="num" w:pos="3090"/>
        </w:tabs>
        <w:spacing w:line="276" w:lineRule="auto"/>
        <w:ind w:left="0" w:firstLine="709"/>
        <w:jc w:val="both"/>
        <w:rPr>
          <w:i/>
        </w:rPr>
      </w:pPr>
      <w:r w:rsidRPr="00107EAC">
        <w:t>выработать навыки и</w:t>
      </w:r>
      <w:r w:rsidR="00C85A1A">
        <w:t>спользования методов проведения диагностики управленческой культуры</w:t>
      </w:r>
      <w:r w:rsidRPr="00107EAC">
        <w:t>.</w:t>
      </w:r>
    </w:p>
    <w:p w:rsidR="001A2659" w:rsidRPr="00107EAC" w:rsidRDefault="001A2659" w:rsidP="005452D6">
      <w:pPr>
        <w:autoSpaceDE w:val="0"/>
        <w:autoSpaceDN w:val="0"/>
        <w:adjustRightInd w:val="0"/>
        <w:spacing w:line="276" w:lineRule="auto"/>
        <w:ind w:firstLine="709"/>
        <w:jc w:val="both"/>
        <w:rPr>
          <w:b/>
          <w:bCs/>
        </w:rPr>
      </w:pPr>
    </w:p>
    <w:p w:rsidR="001A2659" w:rsidRPr="00107EAC" w:rsidRDefault="001A2659" w:rsidP="005452D6">
      <w:pPr>
        <w:autoSpaceDE w:val="0"/>
        <w:autoSpaceDN w:val="0"/>
        <w:adjustRightInd w:val="0"/>
        <w:spacing w:line="276" w:lineRule="auto"/>
        <w:ind w:firstLine="709"/>
        <w:jc w:val="both"/>
        <w:rPr>
          <w:b/>
          <w:bCs/>
        </w:rPr>
      </w:pPr>
      <w:r w:rsidRPr="00107EA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107EAC" w:rsidTr="005452D6">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suppressAutoHyphens/>
              <w:autoSpaceDE w:val="0"/>
              <w:autoSpaceDN w:val="0"/>
              <w:adjustRightInd w:val="0"/>
              <w:jc w:val="center"/>
              <w:rPr>
                <w:sz w:val="22"/>
                <w:szCs w:val="22"/>
              </w:rPr>
            </w:pPr>
            <w:r w:rsidRPr="00107EAC">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107EAC" w:rsidRDefault="005452D6" w:rsidP="00F825CE">
            <w:pPr>
              <w:autoSpaceDE w:val="0"/>
              <w:autoSpaceDN w:val="0"/>
              <w:adjustRightInd w:val="0"/>
              <w:jc w:val="center"/>
              <w:rPr>
                <w:sz w:val="22"/>
                <w:szCs w:val="22"/>
              </w:rPr>
            </w:pPr>
            <w:r w:rsidRPr="00107EAC">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F825CE">
            <w:pPr>
              <w:autoSpaceDE w:val="0"/>
              <w:autoSpaceDN w:val="0"/>
              <w:adjustRightInd w:val="0"/>
              <w:jc w:val="center"/>
              <w:rPr>
                <w:sz w:val="22"/>
                <w:szCs w:val="22"/>
              </w:rPr>
            </w:pPr>
            <w:r w:rsidRPr="00107EAC">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107EAC" w:rsidRDefault="005452D6" w:rsidP="005452D6">
            <w:pPr>
              <w:autoSpaceDE w:val="0"/>
              <w:autoSpaceDN w:val="0"/>
              <w:adjustRightInd w:val="0"/>
              <w:jc w:val="center"/>
              <w:rPr>
                <w:sz w:val="22"/>
                <w:szCs w:val="22"/>
              </w:rPr>
            </w:pPr>
            <w:r w:rsidRPr="00107EAC">
              <w:rPr>
                <w:sz w:val="22"/>
                <w:szCs w:val="22"/>
              </w:rPr>
              <w:t>Средства оценивания ОР</w:t>
            </w:r>
          </w:p>
        </w:tc>
      </w:tr>
      <w:tr w:rsidR="005452D6" w:rsidRPr="00107EAC" w:rsidTr="000265B2">
        <w:trPr>
          <w:trHeight w:val="331"/>
        </w:trPr>
        <w:tc>
          <w:tcPr>
            <w:tcW w:w="818"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5452D6" w:rsidP="00F825CE">
            <w:pPr>
              <w:ind w:right="-108"/>
              <w:rPr>
                <w:sz w:val="22"/>
                <w:szCs w:val="22"/>
              </w:rPr>
            </w:pPr>
            <w:r w:rsidRPr="00107EAC">
              <w:rPr>
                <w:sz w:val="22"/>
                <w:szCs w:val="22"/>
              </w:rPr>
              <w:t>ОР.4</w:t>
            </w:r>
          </w:p>
          <w:p w:rsidR="005452D6" w:rsidRPr="00107EAC" w:rsidRDefault="005452D6" w:rsidP="00F825CE">
            <w:pPr>
              <w:autoSpaceDE w:val="0"/>
              <w:autoSpaceDN w:val="0"/>
              <w:adjustRightInd w:val="0"/>
              <w:rPr>
                <w:sz w:val="22"/>
                <w:szCs w:val="22"/>
              </w:rPr>
            </w:pPr>
          </w:p>
        </w:tc>
        <w:tc>
          <w:tcPr>
            <w:tcW w:w="2126" w:type="dxa"/>
            <w:vMerge w:val="restart"/>
            <w:tcBorders>
              <w:top w:val="single" w:sz="2" w:space="0" w:color="000000"/>
              <w:left w:val="single" w:sz="2" w:space="0" w:color="000000"/>
              <w:bottom w:val="single" w:sz="4" w:space="0" w:color="auto"/>
              <w:right w:val="single" w:sz="2" w:space="0" w:color="000000"/>
            </w:tcBorders>
          </w:tcPr>
          <w:p w:rsidR="005452D6" w:rsidRPr="00107EAC" w:rsidRDefault="00C85A1A" w:rsidP="00F825CE">
            <w:pPr>
              <w:suppressAutoHyphens/>
              <w:autoSpaceDE w:val="0"/>
              <w:autoSpaceDN w:val="0"/>
              <w:adjustRightInd w:val="0"/>
              <w:rPr>
                <w:sz w:val="22"/>
                <w:szCs w:val="22"/>
              </w:rPr>
            </w:pPr>
            <w:r w:rsidRPr="00C85A1A">
              <w:rPr>
                <w:sz w:val="22"/>
                <w:szCs w:val="22"/>
              </w:rPr>
              <w:t xml:space="preserve">Демонстрирует умения использовать методы диагностики </w:t>
            </w:r>
            <w:r w:rsidRPr="00C85A1A">
              <w:rPr>
                <w:sz w:val="22"/>
                <w:szCs w:val="22"/>
              </w:rPr>
              <w:lastRenderedPageBreak/>
              <w:t>управленческой культуры</w:t>
            </w:r>
          </w:p>
        </w:tc>
        <w:tc>
          <w:tcPr>
            <w:tcW w:w="1702" w:type="dxa"/>
            <w:tcBorders>
              <w:top w:val="single" w:sz="2" w:space="0" w:color="000000"/>
              <w:left w:val="single" w:sz="2" w:space="0" w:color="000000"/>
              <w:bottom w:val="single" w:sz="2" w:space="0" w:color="000000"/>
              <w:right w:val="single" w:sz="2" w:space="0" w:color="000000"/>
            </w:tcBorders>
          </w:tcPr>
          <w:p w:rsidR="005452D6" w:rsidRPr="00107EAC" w:rsidRDefault="005452D6" w:rsidP="005452D6">
            <w:pPr>
              <w:ind w:right="-108"/>
              <w:rPr>
                <w:sz w:val="22"/>
                <w:szCs w:val="22"/>
              </w:rPr>
            </w:pPr>
            <w:r w:rsidRPr="00107EAC">
              <w:rPr>
                <w:sz w:val="22"/>
                <w:szCs w:val="22"/>
              </w:rPr>
              <w:lastRenderedPageBreak/>
              <w:t>ОР.4-3-1</w:t>
            </w:r>
          </w:p>
          <w:p w:rsidR="005452D6" w:rsidRPr="00107EAC" w:rsidRDefault="005452D6" w:rsidP="00F825CE">
            <w:pPr>
              <w:autoSpaceDE w:val="0"/>
              <w:autoSpaceDN w:val="0"/>
              <w:adjustRightInd w:val="0"/>
              <w:rPr>
                <w:sz w:val="22"/>
                <w:szCs w:val="22"/>
              </w:rPr>
            </w:pPr>
          </w:p>
        </w:tc>
        <w:tc>
          <w:tcPr>
            <w:tcW w:w="1985" w:type="dxa"/>
            <w:tcBorders>
              <w:top w:val="single" w:sz="2" w:space="0" w:color="000000"/>
              <w:left w:val="single" w:sz="2" w:space="0" w:color="000000"/>
              <w:bottom w:val="single" w:sz="2" w:space="0" w:color="000000"/>
              <w:right w:val="single" w:sz="2" w:space="0" w:color="000000"/>
            </w:tcBorders>
            <w:vAlign w:val="center"/>
          </w:tcPr>
          <w:p w:rsidR="005452D6" w:rsidRPr="00107EAC" w:rsidRDefault="005452D6" w:rsidP="00C85A1A">
            <w:pPr>
              <w:autoSpaceDE w:val="0"/>
              <w:autoSpaceDN w:val="0"/>
              <w:adjustRightInd w:val="0"/>
              <w:rPr>
                <w:sz w:val="22"/>
                <w:szCs w:val="22"/>
              </w:rPr>
            </w:pPr>
            <w:r w:rsidRPr="00107EAC">
              <w:rPr>
                <w:sz w:val="22"/>
                <w:szCs w:val="22"/>
              </w:rPr>
              <w:t xml:space="preserve">Демонстрирует умения анализировать </w:t>
            </w:r>
            <w:r w:rsidR="00C85A1A">
              <w:rPr>
                <w:sz w:val="22"/>
                <w:szCs w:val="22"/>
              </w:rPr>
              <w:t>управленческую культуру</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5452D6" w:rsidRDefault="002C0F45" w:rsidP="002C0F45">
            <w:pPr>
              <w:rPr>
                <w:sz w:val="22"/>
                <w:szCs w:val="22"/>
              </w:rPr>
            </w:pPr>
            <w:r>
              <w:rPr>
                <w:sz w:val="22"/>
                <w:szCs w:val="22"/>
              </w:rPr>
              <w:t>О</w:t>
            </w:r>
            <w:r w:rsidR="000265B2">
              <w:rPr>
                <w:sz w:val="22"/>
                <w:szCs w:val="22"/>
              </w:rPr>
              <w:t>К-</w:t>
            </w:r>
            <w:r w:rsidR="00C85A1A">
              <w:rPr>
                <w:sz w:val="22"/>
                <w:szCs w:val="22"/>
              </w:rPr>
              <w:t>6</w:t>
            </w:r>
          </w:p>
          <w:p w:rsidR="002C0F45" w:rsidRPr="00107EAC" w:rsidRDefault="009759EF" w:rsidP="00C85A1A">
            <w:pPr>
              <w:rPr>
                <w:sz w:val="22"/>
                <w:szCs w:val="22"/>
              </w:rPr>
            </w:pPr>
            <w:r>
              <w:rPr>
                <w:sz w:val="22"/>
                <w:szCs w:val="22"/>
              </w:rPr>
              <w:t>ПК-</w:t>
            </w:r>
            <w:r w:rsidR="00C85A1A">
              <w:rPr>
                <w:sz w:val="22"/>
                <w:szCs w:val="22"/>
              </w:rPr>
              <w:t>8</w:t>
            </w:r>
          </w:p>
        </w:tc>
        <w:tc>
          <w:tcPr>
            <w:tcW w:w="1984"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5452D6" w:rsidRPr="00107EAC" w:rsidRDefault="005452D6" w:rsidP="005452D6">
            <w:pPr>
              <w:rPr>
                <w:sz w:val="22"/>
                <w:szCs w:val="22"/>
              </w:rPr>
            </w:pPr>
            <w:r w:rsidRPr="00107EAC">
              <w:rPr>
                <w:sz w:val="22"/>
                <w:szCs w:val="22"/>
              </w:rPr>
              <w:t>Учебно-исследовательская работа студента (УИРС)</w:t>
            </w:r>
          </w:p>
        </w:tc>
      </w:tr>
      <w:tr w:rsidR="005452D6" w:rsidRPr="00107EAC" w:rsidTr="000265B2">
        <w:trPr>
          <w:trHeight w:val="888"/>
        </w:trPr>
        <w:tc>
          <w:tcPr>
            <w:tcW w:w="818" w:type="dxa"/>
            <w:vMerge/>
            <w:tcBorders>
              <w:left w:val="single" w:sz="2" w:space="0" w:color="000000"/>
              <w:bottom w:val="single" w:sz="4" w:space="0" w:color="auto"/>
              <w:right w:val="single" w:sz="2" w:space="0" w:color="000000"/>
            </w:tcBorders>
            <w:vAlign w:val="center"/>
          </w:tcPr>
          <w:p w:rsidR="005452D6" w:rsidRPr="00107EAC" w:rsidRDefault="005452D6" w:rsidP="00F825CE">
            <w:pPr>
              <w:autoSpaceDE w:val="0"/>
              <w:autoSpaceDN w:val="0"/>
              <w:adjustRightInd w:val="0"/>
            </w:pPr>
          </w:p>
        </w:tc>
        <w:tc>
          <w:tcPr>
            <w:tcW w:w="2126" w:type="dxa"/>
            <w:vMerge/>
            <w:tcBorders>
              <w:left w:val="single" w:sz="2" w:space="0" w:color="000000"/>
              <w:bottom w:val="single" w:sz="4" w:space="0" w:color="auto"/>
              <w:right w:val="single" w:sz="2" w:space="0" w:color="000000"/>
            </w:tcBorders>
            <w:vAlign w:val="center"/>
          </w:tcPr>
          <w:p w:rsidR="005452D6" w:rsidRPr="00107EAC" w:rsidRDefault="005452D6" w:rsidP="00F825CE">
            <w:pPr>
              <w:suppressAutoHyphens/>
              <w:autoSpaceDE w:val="0"/>
              <w:autoSpaceDN w:val="0"/>
              <w:adjustRightInd w:val="0"/>
            </w:pPr>
          </w:p>
        </w:tc>
        <w:tc>
          <w:tcPr>
            <w:tcW w:w="1702" w:type="dxa"/>
            <w:tcBorders>
              <w:left w:val="single" w:sz="2" w:space="0" w:color="000000"/>
              <w:bottom w:val="single" w:sz="4" w:space="0" w:color="auto"/>
              <w:right w:val="single" w:sz="2" w:space="0" w:color="000000"/>
            </w:tcBorders>
          </w:tcPr>
          <w:p w:rsidR="005452D6" w:rsidRPr="00107EAC" w:rsidRDefault="005452D6" w:rsidP="005452D6">
            <w:pPr>
              <w:autoSpaceDE w:val="0"/>
              <w:autoSpaceDN w:val="0"/>
              <w:adjustRightInd w:val="0"/>
              <w:rPr>
                <w:sz w:val="22"/>
                <w:szCs w:val="22"/>
              </w:rPr>
            </w:pPr>
            <w:r w:rsidRPr="00107EAC">
              <w:rPr>
                <w:sz w:val="22"/>
                <w:szCs w:val="22"/>
              </w:rPr>
              <w:t>ОР.4-3-2</w:t>
            </w:r>
          </w:p>
        </w:tc>
        <w:tc>
          <w:tcPr>
            <w:tcW w:w="1985" w:type="dxa"/>
            <w:tcBorders>
              <w:top w:val="single" w:sz="2" w:space="0" w:color="000000"/>
              <w:left w:val="single" w:sz="2" w:space="0" w:color="000000"/>
              <w:bottom w:val="single" w:sz="4" w:space="0" w:color="auto"/>
              <w:right w:val="single" w:sz="2" w:space="0" w:color="000000"/>
            </w:tcBorders>
            <w:vAlign w:val="center"/>
          </w:tcPr>
          <w:p w:rsidR="005452D6" w:rsidRPr="00107EAC" w:rsidRDefault="005452D6" w:rsidP="00C85A1A">
            <w:pPr>
              <w:autoSpaceDE w:val="0"/>
              <w:autoSpaceDN w:val="0"/>
              <w:adjustRightInd w:val="0"/>
              <w:rPr>
                <w:sz w:val="22"/>
                <w:szCs w:val="22"/>
              </w:rPr>
            </w:pPr>
            <w:r w:rsidRPr="00107EAC">
              <w:rPr>
                <w:sz w:val="22"/>
                <w:szCs w:val="22"/>
              </w:rPr>
              <w:t xml:space="preserve">Демонстрирует умения </w:t>
            </w:r>
            <w:r w:rsidR="00C85A1A">
              <w:rPr>
                <w:sz w:val="22"/>
                <w:szCs w:val="22"/>
              </w:rPr>
              <w:t>применять</w:t>
            </w:r>
            <w:r w:rsidR="00C85A1A" w:rsidRPr="00C85A1A">
              <w:rPr>
                <w:sz w:val="22"/>
                <w:szCs w:val="22"/>
              </w:rPr>
              <w:t xml:space="preserve"> методы диагностики управленческой культуры</w:t>
            </w:r>
            <w:r w:rsidR="00C85A1A">
              <w:rPr>
                <w:sz w:val="22"/>
                <w:szCs w:val="22"/>
              </w:rPr>
              <w:t xml:space="preserve"> </w:t>
            </w:r>
          </w:p>
        </w:tc>
        <w:tc>
          <w:tcPr>
            <w:tcW w:w="1132" w:type="dxa"/>
            <w:tcBorders>
              <w:left w:val="single" w:sz="2" w:space="0" w:color="000000"/>
              <w:bottom w:val="single" w:sz="4" w:space="0" w:color="auto"/>
              <w:right w:val="single" w:sz="2" w:space="0" w:color="000000"/>
            </w:tcBorders>
            <w:shd w:val="clear" w:color="auto" w:fill="auto"/>
          </w:tcPr>
          <w:p w:rsidR="005452D6" w:rsidRDefault="002C0F45" w:rsidP="002C0F45">
            <w:pPr>
              <w:autoSpaceDE w:val="0"/>
              <w:autoSpaceDN w:val="0"/>
              <w:adjustRightInd w:val="0"/>
            </w:pPr>
            <w:r>
              <w:t>О</w:t>
            </w:r>
            <w:r w:rsidR="000265B2">
              <w:t>К-</w:t>
            </w:r>
            <w:r w:rsidR="00C85A1A">
              <w:t>6</w:t>
            </w:r>
          </w:p>
          <w:p w:rsidR="002C0F45" w:rsidRPr="00107EAC" w:rsidRDefault="009759EF" w:rsidP="00C85A1A">
            <w:pPr>
              <w:autoSpaceDE w:val="0"/>
              <w:autoSpaceDN w:val="0"/>
              <w:adjustRightInd w:val="0"/>
            </w:pPr>
            <w:r>
              <w:t>ПК-</w:t>
            </w:r>
            <w:r w:rsidR="00C85A1A">
              <w:t>8</w:t>
            </w:r>
          </w:p>
        </w:tc>
        <w:tc>
          <w:tcPr>
            <w:tcW w:w="1984" w:type="dxa"/>
            <w:vMerge/>
            <w:tcBorders>
              <w:left w:val="single" w:sz="2" w:space="0" w:color="000000"/>
              <w:bottom w:val="single" w:sz="4" w:space="0" w:color="auto"/>
              <w:right w:val="single" w:sz="2" w:space="0" w:color="000000"/>
            </w:tcBorders>
            <w:shd w:val="clear" w:color="000000" w:fill="FFFFFF"/>
          </w:tcPr>
          <w:p w:rsidR="005452D6" w:rsidRPr="00107EAC" w:rsidRDefault="005452D6" w:rsidP="00F825CE">
            <w:pPr>
              <w:autoSpaceDE w:val="0"/>
              <w:autoSpaceDN w:val="0"/>
              <w:adjustRightInd w:val="0"/>
            </w:pPr>
          </w:p>
        </w:tc>
      </w:tr>
    </w:tbl>
    <w:p w:rsidR="001A2659" w:rsidRPr="00107EAC" w:rsidRDefault="001A2659" w:rsidP="001A2659">
      <w:pPr>
        <w:autoSpaceDE w:val="0"/>
        <w:autoSpaceDN w:val="0"/>
        <w:adjustRightInd w:val="0"/>
        <w:jc w:val="both"/>
        <w:rPr>
          <w:b/>
          <w:bCs/>
        </w:rPr>
      </w:pPr>
    </w:p>
    <w:p w:rsidR="001A2659" w:rsidRPr="00107EAC" w:rsidRDefault="001A2659" w:rsidP="001A2659">
      <w:pPr>
        <w:autoSpaceDE w:val="0"/>
        <w:autoSpaceDN w:val="0"/>
        <w:adjustRightInd w:val="0"/>
        <w:ind w:firstLine="709"/>
        <w:jc w:val="both"/>
        <w:rPr>
          <w:b/>
          <w:bCs/>
        </w:rPr>
      </w:pPr>
      <w:r w:rsidRPr="00107EAC">
        <w:rPr>
          <w:b/>
          <w:bCs/>
        </w:rPr>
        <w:t>5. Содержание дисциплины</w:t>
      </w:r>
    </w:p>
    <w:p w:rsidR="001A2659" w:rsidRPr="00107EAC" w:rsidRDefault="001A2659" w:rsidP="001A2659">
      <w:pPr>
        <w:autoSpaceDE w:val="0"/>
        <w:autoSpaceDN w:val="0"/>
        <w:adjustRightInd w:val="0"/>
        <w:ind w:firstLine="709"/>
        <w:jc w:val="both"/>
        <w:rPr>
          <w:bCs/>
          <w:i/>
        </w:rPr>
      </w:pPr>
      <w:r w:rsidRPr="00107EA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107EA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Всего часов по дисциплине</w:t>
            </w:r>
          </w:p>
        </w:tc>
      </w:tr>
      <w:tr w:rsidR="00DA5BFB" w:rsidRPr="00107EAC" w:rsidTr="00DA5BFB">
        <w:trPr>
          <w:trHeight w:val="533"/>
        </w:trPr>
        <w:tc>
          <w:tcPr>
            <w:tcW w:w="4394"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DA5BFB" w:rsidRPr="00107EAC" w:rsidRDefault="00DA5BFB" w:rsidP="00F825CE">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DA5BFB" w:rsidRPr="00107EA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p>
        </w:tc>
      </w:tr>
      <w:tr w:rsidR="00DA5BFB" w:rsidRPr="00107EA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107EA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r>
      <w:tr w:rsidR="00DA5BFB"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C85A1A" w:rsidP="00C85A1A">
            <w:pPr>
              <w:autoSpaceDE w:val="0"/>
              <w:autoSpaceDN w:val="0"/>
              <w:adjustRightInd w:val="0"/>
              <w:jc w:val="both"/>
              <w:rPr>
                <w:b/>
              </w:rPr>
            </w:pPr>
            <w:r>
              <w:rPr>
                <w:b/>
                <w:bCs/>
              </w:rPr>
              <w:t>Раздел 1. Методология исследования организационной культуры</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sidRPr="00FF2FD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F2FD1">
            <w:pPr>
              <w:autoSpaceDE w:val="0"/>
              <w:autoSpaceDN w:val="0"/>
              <w:adjustRightInd w:val="0"/>
              <w:jc w:val="center"/>
              <w:rPr>
                <w:b/>
              </w:rPr>
            </w:pPr>
            <w:r w:rsidRPr="00FF2FD1">
              <w:rPr>
                <w:b/>
              </w:rPr>
              <w:t>3</w:t>
            </w:r>
            <w:r w:rsidR="00FF2FD1">
              <w:rPr>
                <w:b/>
              </w:rPr>
              <w:t>6</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pPr>
            <w:r w:rsidRPr="00107EAC">
              <w:t xml:space="preserve">Тема 1.1. Концепции </w:t>
            </w:r>
            <w:proofErr w:type="spellStart"/>
            <w:r w:rsidR="00C85A1A">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F2FD1">
            <w:pPr>
              <w:autoSpaceDE w:val="0"/>
              <w:autoSpaceDN w:val="0"/>
              <w:adjustRightInd w:val="0"/>
              <w:jc w:val="center"/>
            </w:pPr>
            <w:r w:rsidRPr="00107EAC">
              <w:t>1</w:t>
            </w:r>
            <w:r w:rsidR="00FF2FD1">
              <w:t>8</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rPr>
                <w:bCs/>
              </w:rPr>
            </w:pPr>
            <w:r w:rsidRPr="00107EAC">
              <w:rPr>
                <w:bCs/>
              </w:rPr>
              <w:t xml:space="preserve">Тема 1.2. </w:t>
            </w:r>
            <w:r w:rsidR="00C85A1A">
              <w:rPr>
                <w:bCs/>
              </w:rPr>
              <w:t xml:space="preserve">Типология </w:t>
            </w:r>
            <w:proofErr w:type="spellStart"/>
            <w:r w:rsidR="00C85A1A">
              <w:rPr>
                <w:bCs/>
              </w:rPr>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F2FD1">
            <w:pPr>
              <w:autoSpaceDE w:val="0"/>
              <w:autoSpaceDN w:val="0"/>
              <w:adjustRightInd w:val="0"/>
              <w:jc w:val="center"/>
            </w:pPr>
            <w:r>
              <w:t>1</w:t>
            </w:r>
            <w:r w:rsidR="00FF2FD1">
              <w:t>8</w:t>
            </w:r>
          </w:p>
        </w:tc>
      </w:tr>
      <w:tr w:rsidR="00DA5BFB" w:rsidRPr="00FF2FD1"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DA5BFB" w:rsidP="00C85A1A">
            <w:pPr>
              <w:autoSpaceDE w:val="0"/>
              <w:autoSpaceDN w:val="0"/>
              <w:adjustRightInd w:val="0"/>
              <w:rPr>
                <w:b/>
              </w:rPr>
            </w:pPr>
            <w:r w:rsidRPr="00FF2FD1">
              <w:rPr>
                <w:b/>
                <w:bCs/>
              </w:rPr>
              <w:t xml:space="preserve">Раздел 2. </w:t>
            </w:r>
            <w:r w:rsidR="00C85A1A">
              <w:rPr>
                <w:b/>
                <w:bCs/>
              </w:rPr>
              <w:t>Методы диагностики организационной культуры</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4</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F2FD1" w:rsidRDefault="00FF2FD1" w:rsidP="00F825CE">
            <w:pPr>
              <w:autoSpaceDE w:val="0"/>
              <w:autoSpaceDN w:val="0"/>
              <w:adjustRightInd w:val="0"/>
              <w:jc w:val="center"/>
              <w:rPr>
                <w:b/>
              </w:rPr>
            </w:pPr>
            <w:r w:rsidRPr="00FF2FD1">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sidRPr="00FF2FD1">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FF2FD1" w:rsidP="00F825CE">
            <w:pPr>
              <w:autoSpaceDE w:val="0"/>
              <w:autoSpaceDN w:val="0"/>
              <w:adjustRightInd w:val="0"/>
              <w:jc w:val="center"/>
              <w:rPr>
                <w:b/>
              </w:rPr>
            </w:pPr>
            <w:r>
              <w:rPr>
                <w:b/>
              </w:rPr>
              <w:t>18</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F2FD1" w:rsidRDefault="00DA5BFB" w:rsidP="00FF2FD1">
            <w:pPr>
              <w:autoSpaceDE w:val="0"/>
              <w:autoSpaceDN w:val="0"/>
              <w:adjustRightInd w:val="0"/>
              <w:jc w:val="center"/>
              <w:rPr>
                <w:b/>
              </w:rPr>
            </w:pPr>
            <w:r w:rsidRPr="00FF2FD1">
              <w:rPr>
                <w:b/>
              </w:rPr>
              <w:t>3</w:t>
            </w:r>
            <w:r w:rsidR="00FF2FD1">
              <w:rPr>
                <w:b/>
              </w:rPr>
              <w:t>6</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pPr>
            <w:r w:rsidRPr="00107EAC">
              <w:t>Тема 2.1. Разработка исследования</w:t>
            </w:r>
            <w:r w:rsidR="00C85A1A">
              <w:t xml:space="preserve"> </w:t>
            </w:r>
            <w:proofErr w:type="spellStart"/>
            <w:r w:rsidR="00C85A1A" w:rsidRPr="00C85A1A">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sidP="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0C5C7B" w:rsidP="00FF2FD1">
            <w:pPr>
              <w:autoSpaceDE w:val="0"/>
              <w:autoSpaceDN w:val="0"/>
              <w:adjustRightInd w:val="0"/>
              <w:jc w:val="center"/>
            </w:pPr>
            <w:r>
              <w:t>1</w:t>
            </w:r>
            <w:r w:rsidR="00FF2FD1">
              <w:t>8</w:t>
            </w:r>
          </w:p>
        </w:tc>
      </w:tr>
      <w:tr w:rsidR="002C0F45" w:rsidRPr="00107EAC" w:rsidTr="00B0193E">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2C0F45" w:rsidRPr="00107EAC" w:rsidRDefault="002C0F45" w:rsidP="00C85A1A">
            <w:pPr>
              <w:autoSpaceDE w:val="0"/>
              <w:autoSpaceDN w:val="0"/>
              <w:adjustRightInd w:val="0"/>
            </w:pPr>
            <w:r w:rsidRPr="00107EAC">
              <w:t xml:space="preserve">Тема 2.2. </w:t>
            </w:r>
            <w:r w:rsidR="00C85A1A">
              <w:t xml:space="preserve">Методы диагностики </w:t>
            </w:r>
            <w:proofErr w:type="spellStart"/>
            <w:r w:rsidR="00C85A1A" w:rsidRPr="00C85A1A">
              <w:t>оргкультуры</w:t>
            </w:r>
            <w:proofErr w:type="spellEnd"/>
          </w:p>
        </w:tc>
        <w:tc>
          <w:tcPr>
            <w:tcW w:w="854" w:type="dxa"/>
            <w:tcBorders>
              <w:top w:val="single" w:sz="2" w:space="0" w:color="000000"/>
              <w:left w:val="single" w:sz="2" w:space="0" w:color="000000"/>
              <w:bottom w:val="single" w:sz="2" w:space="0" w:color="000000"/>
              <w:right w:val="single" w:sz="2" w:space="0" w:color="000000"/>
            </w:tcBorders>
          </w:tcPr>
          <w:p w:rsidR="002C0F45" w:rsidRDefault="00FF2FD1">
            <w:r>
              <w:t>2</w:t>
            </w:r>
          </w:p>
        </w:tc>
        <w:tc>
          <w:tcPr>
            <w:tcW w:w="853" w:type="dxa"/>
            <w:tcBorders>
              <w:top w:val="single" w:sz="2" w:space="0" w:color="000000"/>
              <w:left w:val="single" w:sz="2" w:space="0" w:color="000000"/>
              <w:bottom w:val="single" w:sz="2" w:space="0" w:color="000000"/>
              <w:right w:val="single" w:sz="2" w:space="0" w:color="000000"/>
            </w:tcBorders>
          </w:tcPr>
          <w:p w:rsidR="002C0F45" w:rsidRDefault="00FF2FD1">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FF2FD1" w:rsidP="00F825CE">
            <w:pPr>
              <w:autoSpaceDE w:val="0"/>
              <w:autoSpaceDN w:val="0"/>
              <w:adjustRightInd w:val="0"/>
              <w:jc w:val="center"/>
            </w:pPr>
            <w:r>
              <w:t>9</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0F45" w:rsidRPr="00107EAC" w:rsidRDefault="002C0F45" w:rsidP="00FF2FD1">
            <w:pPr>
              <w:autoSpaceDE w:val="0"/>
              <w:autoSpaceDN w:val="0"/>
              <w:adjustRightInd w:val="0"/>
              <w:jc w:val="center"/>
            </w:pPr>
            <w:r w:rsidRPr="00107EAC">
              <w:t>1</w:t>
            </w:r>
            <w:r w:rsidR="00FF2FD1">
              <w:t>8</w:t>
            </w:r>
          </w:p>
        </w:tc>
      </w:tr>
      <w:tr w:rsidR="00FF2FD1" w:rsidRPr="00107EA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FF2FD1" w:rsidRPr="00107EAC" w:rsidRDefault="00FF2FD1" w:rsidP="008A293F">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FF2FD1" w:rsidRDefault="00FF2FD1">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vAlign w:val="center"/>
          </w:tcPr>
          <w:p w:rsidR="00FF2FD1" w:rsidRDefault="00FF2FD1">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r>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r>
              <w:rPr>
                <w:b/>
              </w:rPr>
              <w:t>36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2FD1" w:rsidRDefault="00FF2FD1">
            <w:pPr>
              <w:autoSpaceDE w:val="0"/>
              <w:autoSpaceDN w:val="0"/>
              <w:adjustRightInd w:val="0"/>
              <w:jc w:val="center"/>
              <w:rPr>
                <w:b/>
              </w:rPr>
            </w:pPr>
            <w:r>
              <w:rPr>
                <w:b/>
              </w:rPr>
              <w:t>72</w:t>
            </w:r>
          </w:p>
        </w:tc>
      </w:tr>
    </w:tbl>
    <w:p w:rsidR="001A2659" w:rsidRPr="00107EAC" w:rsidRDefault="001A2659" w:rsidP="00DA5BFB">
      <w:pPr>
        <w:spacing w:line="276" w:lineRule="auto"/>
        <w:rPr>
          <w:bCs/>
          <w:i/>
        </w:rPr>
      </w:pPr>
    </w:p>
    <w:p w:rsidR="001A2659" w:rsidRPr="00107EAC" w:rsidRDefault="001A2659" w:rsidP="00DA5BFB">
      <w:pPr>
        <w:autoSpaceDE w:val="0"/>
        <w:autoSpaceDN w:val="0"/>
        <w:adjustRightInd w:val="0"/>
        <w:spacing w:line="276" w:lineRule="auto"/>
        <w:ind w:firstLine="709"/>
        <w:jc w:val="both"/>
        <w:rPr>
          <w:bCs/>
          <w:i/>
        </w:rPr>
      </w:pPr>
      <w:r w:rsidRPr="00107EAC">
        <w:rPr>
          <w:bCs/>
          <w:i/>
        </w:rPr>
        <w:t>5.2. Методы обучения</w:t>
      </w:r>
    </w:p>
    <w:p w:rsidR="001A2659" w:rsidRPr="00107EAC" w:rsidRDefault="001A2659" w:rsidP="00DA5BFB">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исследовательский метод обучения, аналитический метод обучения, выполнение творческих заданий </w:t>
      </w:r>
      <w:r w:rsidRPr="00107EAC">
        <w:rPr>
          <w:bCs/>
        </w:rPr>
        <w:t>и т.д.</w:t>
      </w:r>
    </w:p>
    <w:p w:rsidR="001A2659" w:rsidRPr="00107EAC" w:rsidRDefault="001A2659" w:rsidP="001A2659">
      <w:pPr>
        <w:autoSpaceDE w:val="0"/>
        <w:autoSpaceDN w:val="0"/>
        <w:adjustRightInd w:val="0"/>
        <w:ind w:firstLine="709"/>
        <w:jc w:val="both"/>
        <w:rPr>
          <w:bCs/>
          <w:i/>
        </w:rPr>
      </w:pPr>
    </w:p>
    <w:p w:rsidR="001A2659" w:rsidRPr="00107EAC" w:rsidRDefault="001A2659" w:rsidP="001A2659">
      <w:pPr>
        <w:autoSpaceDE w:val="0"/>
        <w:autoSpaceDN w:val="0"/>
        <w:adjustRightInd w:val="0"/>
        <w:ind w:firstLine="709"/>
        <w:jc w:val="both"/>
        <w:rPr>
          <w:b/>
          <w:bCs/>
        </w:rPr>
      </w:pPr>
      <w:r w:rsidRPr="00107EAC">
        <w:rPr>
          <w:b/>
          <w:bCs/>
        </w:rPr>
        <w:t xml:space="preserve">6. </w:t>
      </w:r>
      <w:r w:rsidR="000C5C7B" w:rsidRPr="000C5C7B">
        <w:rPr>
          <w:b/>
          <w:bCs/>
        </w:rPr>
        <w:t>Рейтинг-план</w:t>
      </w:r>
      <w:r w:rsidRPr="00107EAC">
        <w:rPr>
          <w:b/>
          <w:bCs/>
        </w:rPr>
        <w:t xml:space="preserve"> </w:t>
      </w:r>
    </w:p>
    <w:p w:rsidR="001A2659" w:rsidRPr="00107EAC" w:rsidRDefault="001A2659" w:rsidP="001A2659">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DA5BFB" w:rsidRPr="00107EAC"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 xml:space="preserve">№ </w:t>
            </w:r>
            <w:proofErr w:type="gramStart"/>
            <w:r w:rsidRPr="00107EAC">
              <w:t>п</w:t>
            </w:r>
            <w:proofErr w:type="gramEnd"/>
            <w:r w:rsidRPr="00107EAC">
              <w:t>/п</w:t>
            </w:r>
          </w:p>
        </w:tc>
        <w:tc>
          <w:tcPr>
            <w:tcW w:w="1209" w:type="dxa"/>
            <w:vMerge w:val="restart"/>
            <w:tcBorders>
              <w:top w:val="single" w:sz="2" w:space="0" w:color="000000"/>
              <w:left w:val="single" w:sz="2" w:space="0" w:color="000000"/>
              <w:right w:val="single" w:sz="2" w:space="0" w:color="000000"/>
            </w:tcBorders>
          </w:tcPr>
          <w:p w:rsidR="00DA5BFB" w:rsidRPr="00107EAC" w:rsidRDefault="00DA5BFB" w:rsidP="00F825CE">
            <w:pPr>
              <w:autoSpaceDE w:val="0"/>
              <w:autoSpaceDN w:val="0"/>
              <w:adjustRightInd w:val="0"/>
              <w:jc w:val="center"/>
            </w:pPr>
            <w:r w:rsidRPr="00107EAC">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Виды учебной деятельности</w:t>
            </w:r>
          </w:p>
          <w:p w:rsidR="00DA5BFB" w:rsidRPr="00107EAC" w:rsidRDefault="00DA5BFB" w:rsidP="00F825CE">
            <w:pPr>
              <w:autoSpaceDE w:val="0"/>
              <w:autoSpaceDN w:val="0"/>
              <w:adjustRightInd w:val="0"/>
              <w:jc w:val="center"/>
            </w:pPr>
            <w:r w:rsidRPr="00107EAC">
              <w:t>обучающегося</w:t>
            </w:r>
          </w:p>
        </w:tc>
        <w:tc>
          <w:tcPr>
            <w:tcW w:w="1274" w:type="dxa"/>
            <w:vMerge w:val="restart"/>
            <w:tcBorders>
              <w:top w:val="single" w:sz="2" w:space="0" w:color="000000"/>
              <w:left w:val="single" w:sz="2" w:space="0" w:color="000000"/>
              <w:right w:val="single" w:sz="2" w:space="0" w:color="000000"/>
            </w:tcBorders>
          </w:tcPr>
          <w:p w:rsidR="00DA5BFB" w:rsidRPr="00107EAC" w:rsidRDefault="00DA5BFB" w:rsidP="00DA5BFB">
            <w:pPr>
              <w:autoSpaceDE w:val="0"/>
              <w:autoSpaceDN w:val="0"/>
              <w:adjustRightInd w:val="0"/>
              <w:jc w:val="center"/>
            </w:pPr>
            <w:r w:rsidRPr="00107EAC">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Баллы</w:t>
            </w:r>
          </w:p>
        </w:tc>
      </w:tr>
      <w:tr w:rsidR="00DA5BFB" w:rsidRPr="00107EAC"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Минимальный</w:t>
            </w:r>
          </w:p>
        </w:tc>
        <w:tc>
          <w:tcPr>
            <w:tcW w:w="853" w:type="dxa"/>
            <w:tcBorders>
              <w:top w:val="nil"/>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Максимальный</w:t>
            </w:r>
          </w:p>
        </w:tc>
      </w:tr>
      <w:tr w:rsidR="00DA5BFB" w:rsidRPr="00107EAC" w:rsidTr="00DA5BFB">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1.1. Изучение лекционного материала по теме 1.1</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DA5BFB">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1.2. Составление матрицы S</w:t>
            </w:r>
            <w:r w:rsidRPr="00107EAC">
              <w:rPr>
                <w:lang w:val="en-US"/>
              </w:rPr>
              <w:t>WOT</w:t>
            </w:r>
            <w:r w:rsidRPr="00107EAC">
              <w:t>-анализа</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lang w:val="en-US"/>
              </w:rPr>
              <w:t>SWOT</w:t>
            </w:r>
            <w:r w:rsidRPr="00107EAC">
              <w:rPr>
                <w:iCs/>
              </w:rPr>
              <w:t>-анализ</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ОР.4-3-2</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2.1. Изучение лекционного материала по теме 1.2.</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rPr>
                <w:iCs/>
              </w:rPr>
              <w:t>Тесты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C85A1A">
            <w:pPr>
              <w:autoSpaceDE w:val="0"/>
              <w:autoSpaceDN w:val="0"/>
              <w:adjustRightInd w:val="0"/>
              <w:jc w:val="both"/>
            </w:pPr>
            <w:r w:rsidRPr="00107EAC">
              <w:t xml:space="preserve">2.2. Подготовка проекта </w:t>
            </w:r>
            <w:proofErr w:type="spellStart"/>
            <w:r w:rsidR="00C85A1A">
              <w:t>оргкультуры</w:t>
            </w:r>
            <w:proofErr w:type="spellEnd"/>
            <w:r w:rsidR="00C85A1A">
              <w:t xml:space="preserve"> </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r w:rsidRPr="00107EAC">
              <w:rPr>
                <w:iCs/>
              </w:rPr>
              <w:t>Проект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12</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8A293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3</w:t>
            </w:r>
          </w:p>
        </w:tc>
        <w:tc>
          <w:tcPr>
            <w:tcW w:w="1209" w:type="dxa"/>
            <w:vMerge w:val="restart"/>
            <w:tcBorders>
              <w:top w:val="single" w:sz="2" w:space="0" w:color="000000"/>
              <w:left w:val="single" w:sz="2" w:space="0" w:color="000000"/>
              <w:right w:val="single" w:sz="2" w:space="0" w:color="000000"/>
            </w:tcBorders>
            <w:shd w:val="clear" w:color="000000" w:fill="FFFFFF"/>
          </w:tcPr>
          <w:p w:rsidR="00DA5BFB" w:rsidRPr="00107EAC" w:rsidRDefault="00DA5BFB" w:rsidP="008A293F">
            <w:pPr>
              <w:ind w:right="-108"/>
              <w:rPr>
                <w:sz w:val="22"/>
                <w:szCs w:val="22"/>
              </w:rPr>
            </w:pPr>
            <w:r w:rsidRPr="00107EAC">
              <w:rPr>
                <w:sz w:val="22"/>
                <w:szCs w:val="22"/>
              </w:rPr>
              <w:t>ОР.4-3-1</w:t>
            </w:r>
          </w:p>
          <w:p w:rsidR="00DA5BFB" w:rsidRPr="00107EAC" w:rsidRDefault="00DA5BFB" w:rsidP="008A293F">
            <w:pPr>
              <w:autoSpaceDE w:val="0"/>
              <w:autoSpaceDN w:val="0"/>
              <w:adjustRightInd w:val="0"/>
              <w:rPr>
                <w:sz w:val="22"/>
                <w:szCs w:val="22"/>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C85A1A">
            <w:pPr>
              <w:autoSpaceDE w:val="0"/>
              <w:autoSpaceDN w:val="0"/>
              <w:adjustRightInd w:val="0"/>
              <w:jc w:val="both"/>
            </w:pPr>
            <w:r w:rsidRPr="00107EAC">
              <w:t xml:space="preserve">3. 1. Изучение лекционного </w:t>
            </w:r>
            <w:r w:rsidRPr="00107EAC">
              <w:lastRenderedPageBreak/>
              <w:t xml:space="preserve">материала по темам 2.1 и 2.2. </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lastRenderedPageBreak/>
              <w:t>Тесты</w:t>
            </w:r>
          </w:p>
          <w:p w:rsidR="00DA5BFB" w:rsidRPr="00107EAC" w:rsidRDefault="00DA5BFB" w:rsidP="00F825CE">
            <w:pPr>
              <w:autoSpaceDE w:val="0"/>
              <w:autoSpaceDN w:val="0"/>
              <w:adjustRightInd w:val="0"/>
              <w:jc w:val="both"/>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5</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10</w:t>
            </w:r>
          </w:p>
        </w:tc>
      </w:tr>
      <w:tr w:rsidR="00DA5BFB" w:rsidRPr="00107EAC" w:rsidTr="008A293F">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rPr>
                <w:iCs/>
              </w:rPr>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C85A1A">
            <w:pPr>
              <w:autoSpaceDE w:val="0"/>
              <w:autoSpaceDN w:val="0"/>
              <w:adjustRightInd w:val="0"/>
              <w:jc w:val="both"/>
            </w:pPr>
            <w:r w:rsidRPr="00107EAC">
              <w:t xml:space="preserve">3.2. Исследовательская работа: разработка и проведение </w:t>
            </w:r>
            <w:r w:rsidR="00C85A1A">
              <w:t xml:space="preserve">диагностики </w:t>
            </w:r>
            <w:proofErr w:type="spellStart"/>
            <w:r w:rsidR="00C85A1A">
              <w:rPr>
                <w:bCs/>
              </w:rPr>
              <w:t>оргкультуры</w:t>
            </w:r>
            <w:proofErr w:type="spellEnd"/>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r w:rsidRPr="00107EAC">
              <w:t>УИРС</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13</w:t>
            </w:r>
          </w:p>
        </w:tc>
        <w:tc>
          <w:tcPr>
            <w:tcW w:w="853" w:type="dxa"/>
            <w:tcBorders>
              <w:top w:val="single" w:sz="2" w:space="0" w:color="000000"/>
              <w:left w:val="nil"/>
              <w:bottom w:val="single" w:sz="2" w:space="0" w:color="000000"/>
              <w:right w:val="single" w:sz="2" w:space="0" w:color="000000"/>
            </w:tcBorders>
          </w:tcPr>
          <w:p w:rsidR="00DA5BFB" w:rsidRPr="00107EAC" w:rsidRDefault="00DA5BFB" w:rsidP="00F825CE">
            <w:pPr>
              <w:autoSpaceDE w:val="0"/>
              <w:autoSpaceDN w:val="0"/>
              <w:adjustRightInd w:val="0"/>
              <w:jc w:val="center"/>
            </w:pPr>
            <w:r w:rsidRPr="00107EAC">
              <w:t>15</w:t>
            </w:r>
          </w:p>
        </w:tc>
      </w:tr>
      <w:tr w:rsidR="00DA5BF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r w:rsidRPr="00107EAC">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107EAC"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107EAC"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45</w:t>
            </w:r>
          </w:p>
        </w:tc>
        <w:tc>
          <w:tcPr>
            <w:tcW w:w="853" w:type="dxa"/>
            <w:tcBorders>
              <w:top w:val="single" w:sz="2" w:space="0" w:color="000000"/>
              <w:left w:val="nil"/>
              <w:bottom w:val="single" w:sz="2" w:space="0" w:color="000000"/>
              <w:right w:val="single" w:sz="2" w:space="0" w:color="000000"/>
            </w:tcBorders>
            <w:vAlign w:val="center"/>
          </w:tcPr>
          <w:p w:rsidR="00DA5BFB" w:rsidRPr="00107EAC" w:rsidRDefault="00DA5BFB" w:rsidP="00F825CE">
            <w:pPr>
              <w:autoSpaceDE w:val="0"/>
              <w:autoSpaceDN w:val="0"/>
              <w:adjustRightInd w:val="0"/>
              <w:jc w:val="center"/>
            </w:pPr>
            <w:r w:rsidRPr="00107EAC">
              <w:t>70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0C5C7B" w:rsidRDefault="000C5C7B" w:rsidP="00F825CE">
            <w:pPr>
              <w:autoSpaceDE w:val="0"/>
              <w:autoSpaceDN w:val="0"/>
              <w:adjustRightInd w:val="0"/>
              <w:rPr>
                <w:sz w:val="22"/>
                <w:szCs w:val="22"/>
              </w:rPr>
            </w:pPr>
            <w:r w:rsidRPr="000C5C7B">
              <w:rPr>
                <w:sz w:val="22"/>
                <w:szCs w:val="22"/>
              </w:rPr>
              <w:t>Итоговый контроль</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r>
              <w:t>Зачет</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30</w:t>
            </w:r>
          </w:p>
        </w:tc>
      </w:tr>
      <w:tr w:rsidR="000C5C7B" w:rsidRPr="00107EAC"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pPr>
            <w:r>
              <w:t>Всего</w:t>
            </w: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0C5C7B" w:rsidRPr="00107EAC" w:rsidRDefault="000C5C7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C5C7B" w:rsidRPr="00107EAC" w:rsidRDefault="000C5C7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55</w:t>
            </w:r>
          </w:p>
        </w:tc>
        <w:tc>
          <w:tcPr>
            <w:tcW w:w="853" w:type="dxa"/>
            <w:tcBorders>
              <w:top w:val="single" w:sz="2" w:space="0" w:color="000000"/>
              <w:left w:val="nil"/>
              <w:bottom w:val="single" w:sz="2" w:space="0" w:color="000000"/>
              <w:right w:val="single" w:sz="2" w:space="0" w:color="000000"/>
            </w:tcBorders>
            <w:vAlign w:val="center"/>
          </w:tcPr>
          <w:p w:rsidR="000C5C7B" w:rsidRPr="00107EAC" w:rsidRDefault="000C5C7B" w:rsidP="00F825CE">
            <w:pPr>
              <w:autoSpaceDE w:val="0"/>
              <w:autoSpaceDN w:val="0"/>
              <w:adjustRightInd w:val="0"/>
              <w:jc w:val="center"/>
            </w:pPr>
            <w:r>
              <w:t>100</w:t>
            </w:r>
          </w:p>
        </w:tc>
      </w:tr>
    </w:tbl>
    <w:p w:rsidR="001A2659" w:rsidRPr="00107EAC" w:rsidRDefault="001A2659" w:rsidP="001A2659">
      <w:pPr>
        <w:autoSpaceDE w:val="0"/>
        <w:autoSpaceDN w:val="0"/>
        <w:adjustRightInd w:val="0"/>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1A2659" w:rsidRPr="0037715D" w:rsidRDefault="0037715D" w:rsidP="0037715D">
      <w:pPr>
        <w:pStyle w:val="aa"/>
        <w:numPr>
          <w:ilvl w:val="0"/>
          <w:numId w:val="19"/>
        </w:numPr>
        <w:ind w:left="284" w:hanging="284"/>
        <w:jc w:val="both"/>
        <w:rPr>
          <w:rFonts w:ascii="Times New Roman" w:hAnsi="Times New Roman"/>
          <w:sz w:val="24"/>
          <w:szCs w:val="24"/>
        </w:rPr>
      </w:pPr>
      <w:proofErr w:type="spellStart"/>
      <w:r w:rsidRPr="0037715D">
        <w:rPr>
          <w:rFonts w:ascii="Times New Roman" w:hAnsi="Times New Roman"/>
          <w:bCs/>
          <w:sz w:val="24"/>
          <w:szCs w:val="24"/>
        </w:rPr>
        <w:t>Згонник</w:t>
      </w:r>
      <w:proofErr w:type="spellEnd"/>
      <w:r w:rsidRPr="0037715D">
        <w:rPr>
          <w:rFonts w:ascii="Times New Roman" w:hAnsi="Times New Roman"/>
          <w:bCs/>
          <w:sz w:val="24"/>
          <w:szCs w:val="24"/>
        </w:rPr>
        <w:t>, Л.В.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учебник / Л.В. </w:t>
      </w:r>
      <w:proofErr w:type="spellStart"/>
      <w:r w:rsidRPr="0037715D">
        <w:rPr>
          <w:rFonts w:ascii="Times New Roman" w:hAnsi="Times New Roman"/>
          <w:bCs/>
          <w:sz w:val="24"/>
          <w:szCs w:val="24"/>
        </w:rPr>
        <w:t>Згонник</w:t>
      </w:r>
      <w:proofErr w:type="spellEnd"/>
      <w:r w:rsidRPr="0037715D">
        <w:rPr>
          <w:rFonts w:ascii="Times New Roman" w:hAnsi="Times New Roman"/>
          <w:bCs/>
          <w:sz w:val="24"/>
          <w:szCs w:val="24"/>
        </w:rPr>
        <w:t>.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Издательско-торговая корпорация «Дашков и К°», 2017. - 232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в кн. - ISBN 978-5-394-01733-9</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http://biblioclub.ru/index.php?page=book&amp;id=454156</w:t>
      </w:r>
    </w:p>
    <w:p w:rsidR="0037715D" w:rsidRPr="0037715D" w:rsidRDefault="0037715D" w:rsidP="0037715D">
      <w:pPr>
        <w:pStyle w:val="a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bCs/>
          <w:sz w:val="24"/>
          <w:szCs w:val="24"/>
        </w:rPr>
      </w:pPr>
      <w:r w:rsidRPr="0037715D">
        <w:rPr>
          <w:rFonts w:ascii="Times New Roman" w:hAnsi="Times New Roman"/>
          <w:bCs/>
          <w:sz w:val="24"/>
          <w:szCs w:val="24"/>
        </w:rPr>
        <w:t>Шапиро, С.А.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учебное пособие / С.А. Шапиро. - 2-е изд., доп. и </w:t>
      </w:r>
      <w:proofErr w:type="spellStart"/>
      <w:r w:rsidRPr="0037715D">
        <w:rPr>
          <w:rFonts w:ascii="Times New Roman" w:hAnsi="Times New Roman"/>
          <w:bCs/>
          <w:sz w:val="24"/>
          <w:szCs w:val="24"/>
        </w:rPr>
        <w:t>перераб</w:t>
      </w:r>
      <w:proofErr w:type="spellEnd"/>
      <w:r w:rsidRPr="0037715D">
        <w:rPr>
          <w:rFonts w:ascii="Times New Roman" w:hAnsi="Times New Roman"/>
          <w:bCs/>
          <w:sz w:val="24"/>
          <w:szCs w:val="24"/>
        </w:rPr>
        <w:t>.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Берлин : </w:t>
      </w:r>
      <w:proofErr w:type="spellStart"/>
      <w:r w:rsidRPr="0037715D">
        <w:rPr>
          <w:rFonts w:ascii="Times New Roman" w:hAnsi="Times New Roman"/>
          <w:bCs/>
          <w:sz w:val="24"/>
          <w:szCs w:val="24"/>
        </w:rPr>
        <w:t>Директ</w:t>
      </w:r>
      <w:proofErr w:type="spellEnd"/>
      <w:r w:rsidRPr="0037715D">
        <w:rPr>
          <w:rFonts w:ascii="Times New Roman" w:hAnsi="Times New Roman"/>
          <w:bCs/>
          <w:sz w:val="24"/>
          <w:szCs w:val="24"/>
        </w:rPr>
        <w:t xml:space="preserve">-Медиа, 2019. - 445 с. : ил., табл.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в кн. - ISBN 978-5-4475-2986-4</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w:t>
      </w:r>
      <w:hyperlink r:id="rId20" w:history="1">
        <w:r w:rsidRPr="0037715D">
          <w:rPr>
            <w:rStyle w:val="af0"/>
            <w:rFonts w:ascii="Times New Roman" w:hAnsi="Times New Roman"/>
            <w:bCs/>
            <w:sz w:val="24"/>
            <w:szCs w:val="24"/>
          </w:rPr>
          <w:t>http://biblioclub.ru/index.php?page=book&amp;id=562608</w:t>
        </w:r>
      </w:hyperlink>
      <w:r w:rsidR="001A2659" w:rsidRPr="0037715D">
        <w:rPr>
          <w:rFonts w:ascii="Times New Roman" w:hAnsi="Times New Roman"/>
          <w:sz w:val="24"/>
          <w:szCs w:val="24"/>
        </w:rPr>
        <w:t>.</w:t>
      </w:r>
      <w:r w:rsidRPr="0037715D">
        <w:rPr>
          <w:rFonts w:ascii="Times New Roman" w:hAnsi="Times New Roman"/>
          <w:sz w:val="24"/>
          <w:szCs w:val="24"/>
        </w:rPr>
        <w:t xml:space="preserve"> </w:t>
      </w:r>
    </w:p>
    <w:p w:rsidR="0037715D" w:rsidRPr="0037715D" w:rsidRDefault="00C85A1A" w:rsidP="0037715D">
      <w:pPr>
        <w:pStyle w:val="a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284" w:hanging="284"/>
        <w:jc w:val="both"/>
        <w:rPr>
          <w:rFonts w:ascii="Times New Roman" w:hAnsi="Times New Roman"/>
          <w:bCs/>
          <w:sz w:val="24"/>
          <w:szCs w:val="24"/>
        </w:rPr>
      </w:pPr>
      <w:r w:rsidRPr="0037715D">
        <w:rPr>
          <w:rFonts w:ascii="Times New Roman" w:hAnsi="Times New Roman"/>
          <w:bCs/>
          <w:sz w:val="24"/>
          <w:szCs w:val="24"/>
        </w:rPr>
        <w:t>Семенов, А.К.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учебник / А.К. Семенов, В.И. Набоков.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Издательско-торговая корпорация «Дашков и К°», 2018. - 272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(Учебные издания для бакалавров).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с. 266-268. - ISBN 978-5-394-02482-5</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w:t>
      </w:r>
      <w:r w:rsidR="0037715D">
        <w:rPr>
          <w:rFonts w:ascii="Times New Roman" w:hAnsi="Times New Roman"/>
          <w:bCs/>
          <w:sz w:val="24"/>
          <w:szCs w:val="24"/>
        </w:rPr>
        <w:t>/index.php?page=book&amp;id=495826</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1A2659" w:rsidRPr="00107EAC" w:rsidRDefault="0037715D" w:rsidP="0064133C">
      <w:pPr>
        <w:pStyle w:val="aa"/>
        <w:numPr>
          <w:ilvl w:val="0"/>
          <w:numId w:val="18"/>
        </w:numPr>
        <w:spacing w:after="0"/>
        <w:ind w:left="284" w:hanging="284"/>
        <w:jc w:val="both"/>
        <w:rPr>
          <w:rFonts w:ascii="Times New Roman" w:hAnsi="Times New Roman"/>
          <w:sz w:val="24"/>
          <w:szCs w:val="24"/>
        </w:rPr>
      </w:pPr>
      <w:r w:rsidRPr="0037715D">
        <w:rPr>
          <w:rFonts w:ascii="Times New Roman" w:hAnsi="Times New Roman"/>
          <w:bCs/>
          <w:sz w:val="24"/>
          <w:szCs w:val="24"/>
        </w:rPr>
        <w:t>Басенко, В.П. 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учебное пособие / В.П. Басенко, Б.М. Жуков, А.А. Романов. - Москва</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Издательско-торговая корпорация «Дашков и К°», 2016. - 381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в кн. - ISBN 978-5-394-01312-6</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http://biblioclub.ru/index.php?page=book&amp;id=453255</w:t>
      </w:r>
    </w:p>
    <w:p w:rsidR="0064133C" w:rsidRPr="0064133C" w:rsidRDefault="0037715D" w:rsidP="0064133C">
      <w:pPr>
        <w:pStyle w:val="aa"/>
        <w:numPr>
          <w:ilvl w:val="0"/>
          <w:numId w:val="18"/>
        </w:numPr>
        <w:spacing w:after="0"/>
        <w:ind w:left="284" w:hanging="284"/>
        <w:jc w:val="both"/>
        <w:rPr>
          <w:bCs/>
          <w:i/>
          <w:iCs/>
          <w:sz w:val="24"/>
          <w:szCs w:val="24"/>
        </w:rPr>
      </w:pPr>
      <w:r w:rsidRPr="0037715D">
        <w:rPr>
          <w:rFonts w:ascii="Times New Roman" w:hAnsi="Times New Roman"/>
          <w:bCs/>
          <w:sz w:val="24"/>
          <w:szCs w:val="24"/>
        </w:rPr>
        <w:t>Организационное поведение</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учебное пособие / А.B. Назаренко, Д.В. Запорожец, Д.С. </w:t>
      </w:r>
      <w:proofErr w:type="spellStart"/>
      <w:r w:rsidRPr="0037715D">
        <w:rPr>
          <w:rFonts w:ascii="Times New Roman" w:hAnsi="Times New Roman"/>
          <w:bCs/>
          <w:sz w:val="24"/>
          <w:szCs w:val="24"/>
        </w:rPr>
        <w:t>Кенина</w:t>
      </w:r>
      <w:proofErr w:type="spellEnd"/>
      <w:r w:rsidRPr="0037715D">
        <w:rPr>
          <w:rFonts w:ascii="Times New Roman" w:hAnsi="Times New Roman"/>
          <w:bCs/>
          <w:sz w:val="24"/>
          <w:szCs w:val="24"/>
        </w:rPr>
        <w:t xml:space="preserve"> и др.</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Ставропольский государственный аграрный университет, 2017. - 168 с.</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ил. - </w:t>
      </w:r>
      <w:proofErr w:type="spellStart"/>
      <w:r w:rsidRPr="0037715D">
        <w:rPr>
          <w:rFonts w:ascii="Times New Roman" w:hAnsi="Times New Roman"/>
          <w:bCs/>
          <w:sz w:val="24"/>
          <w:szCs w:val="24"/>
        </w:rPr>
        <w:t>Библиогр</w:t>
      </w:r>
      <w:proofErr w:type="spellEnd"/>
      <w:r w:rsidRPr="0037715D">
        <w:rPr>
          <w:rFonts w:ascii="Times New Roman" w:hAnsi="Times New Roman"/>
          <w:bCs/>
          <w:sz w:val="24"/>
          <w:szCs w:val="24"/>
        </w:rPr>
        <w:t>.: с. 127-128.</w:t>
      </w:r>
      <w:proofErr w:type="gramStart"/>
      <w:r w:rsidRPr="0037715D">
        <w:rPr>
          <w:rFonts w:ascii="Times New Roman" w:hAnsi="Times New Roman"/>
          <w:bCs/>
          <w:sz w:val="24"/>
          <w:szCs w:val="24"/>
        </w:rPr>
        <w:t xml:space="preserve"> ;</w:t>
      </w:r>
      <w:proofErr w:type="gramEnd"/>
      <w:r w:rsidRPr="0037715D">
        <w:rPr>
          <w:rFonts w:ascii="Times New Roman" w:hAnsi="Times New Roman"/>
          <w:bCs/>
          <w:sz w:val="24"/>
          <w:szCs w:val="24"/>
        </w:rPr>
        <w:t xml:space="preserve"> То же [Электронный ресурс]. - URL: http://biblioclub.ru/index.php?page=book&amp;id=484920 </w:t>
      </w:r>
    </w:p>
    <w:p w:rsidR="001A2659" w:rsidRPr="00107EAC" w:rsidRDefault="0064133C" w:rsidP="0064133C">
      <w:pPr>
        <w:pStyle w:val="aa"/>
        <w:numPr>
          <w:ilvl w:val="0"/>
          <w:numId w:val="18"/>
        </w:numPr>
        <w:spacing w:after="0"/>
        <w:ind w:left="284" w:hanging="284"/>
        <w:jc w:val="both"/>
        <w:rPr>
          <w:bCs/>
          <w:i/>
          <w:iCs/>
          <w:sz w:val="24"/>
          <w:szCs w:val="24"/>
        </w:rPr>
      </w:pPr>
      <w:r w:rsidRPr="0064133C">
        <w:rPr>
          <w:rFonts w:ascii="Times New Roman" w:hAnsi="Times New Roman"/>
          <w:bCs/>
          <w:sz w:val="24"/>
          <w:szCs w:val="24"/>
        </w:rPr>
        <w:t>Организационное поведение</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учебное пособие / М.И. </w:t>
      </w:r>
      <w:proofErr w:type="spellStart"/>
      <w:r w:rsidRPr="0064133C">
        <w:rPr>
          <w:rFonts w:ascii="Times New Roman" w:hAnsi="Times New Roman"/>
          <w:bCs/>
          <w:sz w:val="24"/>
          <w:szCs w:val="24"/>
        </w:rPr>
        <w:t>Элияшева</w:t>
      </w:r>
      <w:proofErr w:type="spellEnd"/>
      <w:r w:rsidRPr="0064133C">
        <w:rPr>
          <w:rFonts w:ascii="Times New Roman" w:hAnsi="Times New Roman"/>
          <w:bCs/>
          <w:sz w:val="24"/>
          <w:szCs w:val="24"/>
        </w:rPr>
        <w:t xml:space="preserve">, Т.В. </w:t>
      </w:r>
      <w:proofErr w:type="spellStart"/>
      <w:r w:rsidRPr="0064133C">
        <w:rPr>
          <w:rFonts w:ascii="Times New Roman" w:hAnsi="Times New Roman"/>
          <w:bCs/>
          <w:sz w:val="24"/>
          <w:szCs w:val="24"/>
        </w:rPr>
        <w:t>Вырупаева</w:t>
      </w:r>
      <w:proofErr w:type="spellEnd"/>
      <w:r w:rsidRPr="0064133C">
        <w:rPr>
          <w:rFonts w:ascii="Times New Roman" w:hAnsi="Times New Roman"/>
          <w:bCs/>
          <w:sz w:val="24"/>
          <w:szCs w:val="24"/>
        </w:rPr>
        <w:t xml:space="preserve">, С.Л. </w:t>
      </w:r>
      <w:proofErr w:type="spellStart"/>
      <w:r w:rsidRPr="0064133C">
        <w:rPr>
          <w:rFonts w:ascii="Times New Roman" w:hAnsi="Times New Roman"/>
          <w:bCs/>
          <w:sz w:val="24"/>
          <w:szCs w:val="24"/>
        </w:rPr>
        <w:t>Улина</w:t>
      </w:r>
      <w:proofErr w:type="spellEnd"/>
      <w:r w:rsidRPr="0064133C">
        <w:rPr>
          <w:rFonts w:ascii="Times New Roman" w:hAnsi="Times New Roman"/>
          <w:bCs/>
          <w:sz w:val="24"/>
          <w:szCs w:val="24"/>
        </w:rPr>
        <w:t xml:space="preserve"> и др. ; Министерство образования и науки Российской Федерации, Сибирский Федеральный университет. - Красноярск</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СФУ, 2015. - 260 с.</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ил. - </w:t>
      </w:r>
      <w:proofErr w:type="spellStart"/>
      <w:r w:rsidRPr="0064133C">
        <w:rPr>
          <w:rFonts w:ascii="Times New Roman" w:hAnsi="Times New Roman"/>
          <w:bCs/>
          <w:sz w:val="24"/>
          <w:szCs w:val="24"/>
        </w:rPr>
        <w:t>Библиогр</w:t>
      </w:r>
      <w:proofErr w:type="spellEnd"/>
      <w:r w:rsidRPr="0064133C">
        <w:rPr>
          <w:rFonts w:ascii="Times New Roman" w:hAnsi="Times New Roman"/>
          <w:bCs/>
          <w:sz w:val="24"/>
          <w:szCs w:val="24"/>
        </w:rPr>
        <w:t>. в кн. - ISBN 978-5-7638-3320-1</w:t>
      </w:r>
      <w:proofErr w:type="gramStart"/>
      <w:r w:rsidRPr="0064133C">
        <w:rPr>
          <w:rFonts w:ascii="Times New Roman" w:hAnsi="Times New Roman"/>
          <w:bCs/>
          <w:sz w:val="24"/>
          <w:szCs w:val="24"/>
        </w:rPr>
        <w:t xml:space="preserve"> ;</w:t>
      </w:r>
      <w:proofErr w:type="gramEnd"/>
      <w:r w:rsidRPr="0064133C">
        <w:rPr>
          <w:rFonts w:ascii="Times New Roman" w:hAnsi="Times New Roman"/>
          <w:bCs/>
          <w:sz w:val="24"/>
          <w:szCs w:val="24"/>
        </w:rPr>
        <w:t xml:space="preserve"> То же [Электронный ресурс]. - URL: http://biblioclub.ru/index.php?page=book&amp;id=497387</w:t>
      </w:r>
    </w:p>
    <w:p w:rsidR="0064133C" w:rsidRDefault="0064133C" w:rsidP="0064133C">
      <w:pPr>
        <w:pStyle w:val="aa"/>
        <w:spacing w:after="0"/>
        <w:ind w:left="284"/>
        <w:jc w:val="both"/>
        <w:rPr>
          <w:rFonts w:ascii="Times New Roman" w:hAnsi="Times New Roman"/>
          <w:bCs/>
          <w:i/>
          <w:iCs/>
          <w:sz w:val="24"/>
          <w:szCs w:val="24"/>
        </w:rPr>
      </w:pPr>
    </w:p>
    <w:p w:rsidR="001A2659" w:rsidRPr="00107EAC" w:rsidRDefault="001A2659" w:rsidP="0064133C">
      <w:pPr>
        <w:pStyle w:val="aa"/>
        <w:spacing w:after="0"/>
        <w:ind w:left="357" w:firstLine="636"/>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1A2659" w:rsidRPr="00107EAC" w:rsidRDefault="004C4931" w:rsidP="004C4931">
      <w:pPr>
        <w:pStyle w:val="aa"/>
        <w:numPr>
          <w:ilvl w:val="0"/>
          <w:numId w:val="20"/>
        </w:numPr>
        <w:jc w:val="both"/>
        <w:rPr>
          <w:rFonts w:ascii="Times New Roman" w:hAnsi="Times New Roman"/>
          <w:bCs/>
          <w:iCs/>
          <w:sz w:val="24"/>
          <w:szCs w:val="24"/>
        </w:rPr>
      </w:pPr>
      <w:proofErr w:type="spellStart"/>
      <w:r w:rsidRPr="004C4931">
        <w:rPr>
          <w:rFonts w:ascii="Times New Roman" w:hAnsi="Times New Roman"/>
          <w:sz w:val="24"/>
          <w:szCs w:val="24"/>
        </w:rPr>
        <w:lastRenderedPageBreak/>
        <w:t>Горьканова</w:t>
      </w:r>
      <w:proofErr w:type="spellEnd"/>
      <w:r w:rsidRPr="004C4931">
        <w:rPr>
          <w:rFonts w:ascii="Times New Roman" w:hAnsi="Times New Roman"/>
          <w:sz w:val="24"/>
          <w:szCs w:val="24"/>
        </w:rPr>
        <w:t>, Л. Организационное поведение: практикум</w:t>
      </w:r>
      <w:proofErr w:type="gramStart"/>
      <w:r w:rsidRPr="004C4931">
        <w:rPr>
          <w:rFonts w:ascii="Times New Roman" w:hAnsi="Times New Roman"/>
          <w:sz w:val="24"/>
          <w:szCs w:val="24"/>
        </w:rPr>
        <w:t xml:space="preserve"> :</w:t>
      </w:r>
      <w:proofErr w:type="gramEnd"/>
      <w:r w:rsidRPr="004C4931">
        <w:rPr>
          <w:rFonts w:ascii="Times New Roman" w:hAnsi="Times New Roman"/>
          <w:sz w:val="24"/>
          <w:szCs w:val="24"/>
        </w:rPr>
        <w:t xml:space="preserve"> учебное пособие / Л. </w:t>
      </w:r>
      <w:proofErr w:type="spellStart"/>
      <w:r w:rsidRPr="004C4931">
        <w:rPr>
          <w:rFonts w:ascii="Times New Roman" w:hAnsi="Times New Roman"/>
          <w:sz w:val="24"/>
          <w:szCs w:val="24"/>
        </w:rPr>
        <w:t>Горьканова</w:t>
      </w:r>
      <w:proofErr w:type="spellEnd"/>
      <w:r w:rsidRPr="004C4931">
        <w:rPr>
          <w:rFonts w:ascii="Times New Roman" w:hAnsi="Times New Roman"/>
          <w:sz w:val="24"/>
          <w:szCs w:val="24"/>
        </w:rPr>
        <w:t>, В. Воробьев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4C4931">
        <w:rPr>
          <w:rFonts w:ascii="Times New Roman" w:hAnsi="Times New Roman"/>
          <w:sz w:val="24"/>
          <w:szCs w:val="24"/>
        </w:rPr>
        <w:t xml:space="preserve"> :</w:t>
      </w:r>
      <w:proofErr w:type="gramEnd"/>
      <w:r w:rsidRPr="004C4931">
        <w:rPr>
          <w:rFonts w:ascii="Times New Roman" w:hAnsi="Times New Roman"/>
          <w:sz w:val="24"/>
          <w:szCs w:val="24"/>
        </w:rPr>
        <w:t xml:space="preserve"> ОГУ, 2013. - 162 с.</w:t>
      </w:r>
      <w:proofErr w:type="gramStart"/>
      <w:r w:rsidRPr="004C4931">
        <w:rPr>
          <w:rFonts w:ascii="Times New Roman" w:hAnsi="Times New Roman"/>
          <w:sz w:val="24"/>
          <w:szCs w:val="24"/>
        </w:rPr>
        <w:t xml:space="preserve"> ;</w:t>
      </w:r>
      <w:proofErr w:type="gramEnd"/>
      <w:r w:rsidRPr="004C4931">
        <w:rPr>
          <w:rFonts w:ascii="Times New Roman" w:hAnsi="Times New Roman"/>
          <w:sz w:val="24"/>
          <w:szCs w:val="24"/>
        </w:rPr>
        <w:t xml:space="preserve"> То же [Электронный ресурс]. - URL: http://biblioclub.ru/index.php?page=book&amp;id=259135</w:t>
      </w:r>
      <w:r w:rsidR="001A2659" w:rsidRPr="00107EAC">
        <w:rPr>
          <w:rFonts w:ascii="Times New Roman" w:hAnsi="Times New Roman"/>
          <w:sz w:val="24"/>
          <w:szCs w:val="24"/>
        </w:rPr>
        <w:t xml:space="preserve"> </w:t>
      </w:r>
    </w:p>
    <w:p w:rsidR="001A2659" w:rsidRPr="00107EAC" w:rsidRDefault="001A2659" w:rsidP="0034410A">
      <w:pPr>
        <w:pStyle w:val="aa"/>
        <w:numPr>
          <w:ilvl w:val="0"/>
          <w:numId w:val="20"/>
        </w:numPr>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w:t>
      </w:r>
      <w:r w:rsidR="008569E1">
        <w:rPr>
          <w:rFonts w:ascii="Times New Roman" w:hAnsi="Times New Roman"/>
          <w:bCs/>
          <w:sz w:val="24"/>
          <w:szCs w:val="24"/>
        </w:rPr>
        <w:t>Методы диагностики управленческой культуры</w:t>
      </w:r>
      <w:r w:rsidRPr="00107EAC">
        <w:rPr>
          <w:rFonts w:ascii="Times New Roman" w:hAnsi="Times New Roman"/>
          <w:bCs/>
          <w:sz w:val="24"/>
          <w:szCs w:val="24"/>
        </w:rPr>
        <w:t>»</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w:t>
      </w: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1A2659" w:rsidRPr="00107EAC" w:rsidRDefault="001A2659" w:rsidP="0034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1A2659" w:rsidRPr="00107EAC" w:rsidRDefault="001A2659" w:rsidP="00F825CE">
            <w:pPr>
              <w:spacing w:line="360" w:lineRule="auto"/>
              <w:ind w:firstLine="709"/>
              <w:jc w:val="both"/>
            </w:pPr>
            <w:r w:rsidRPr="00107EAC">
              <w:t>ЭБС «Университетская библиотека онлайн»</w:t>
            </w:r>
          </w:p>
        </w:tc>
      </w:tr>
      <w:tr w:rsidR="00107EAC"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www.elibrary.ru</w:t>
            </w:r>
          </w:p>
        </w:tc>
        <w:tc>
          <w:tcPr>
            <w:tcW w:w="6202" w:type="dxa"/>
          </w:tcPr>
          <w:p w:rsidR="001A2659" w:rsidRPr="00107EAC" w:rsidRDefault="001A2659" w:rsidP="00F825CE">
            <w:pPr>
              <w:spacing w:line="360" w:lineRule="auto"/>
              <w:ind w:firstLine="709"/>
              <w:jc w:val="both"/>
            </w:pPr>
            <w:r w:rsidRPr="00107EAC">
              <w:t>Научная электронная библиотека</w:t>
            </w:r>
          </w:p>
        </w:tc>
      </w:tr>
      <w:tr w:rsidR="00F825CE" w:rsidRPr="00107EAC" w:rsidTr="00F825CE">
        <w:tc>
          <w:tcPr>
            <w:tcW w:w="3369" w:type="dxa"/>
          </w:tcPr>
          <w:p w:rsidR="001A2659" w:rsidRPr="00107EAC" w:rsidRDefault="001A2659" w:rsidP="00F825CE">
            <w:pPr>
              <w:spacing w:line="360" w:lineRule="auto"/>
              <w:ind w:firstLine="709"/>
              <w:jc w:val="both"/>
              <w:rPr>
                <w:lang w:val="en-US"/>
              </w:rPr>
            </w:pPr>
            <w:r w:rsidRPr="00107EAC">
              <w:rPr>
                <w:lang w:val="en-US"/>
              </w:rPr>
              <w:t>www.ebiblioteka.ru</w:t>
            </w:r>
          </w:p>
        </w:tc>
        <w:tc>
          <w:tcPr>
            <w:tcW w:w="6202" w:type="dxa"/>
          </w:tcPr>
          <w:p w:rsidR="001A2659" w:rsidRPr="00107EAC" w:rsidRDefault="001A2659" w:rsidP="00F825CE">
            <w:pPr>
              <w:spacing w:line="360" w:lineRule="auto"/>
              <w:ind w:firstLine="709"/>
              <w:jc w:val="both"/>
            </w:pPr>
            <w:r w:rsidRPr="00107EAC">
              <w:t xml:space="preserve">Универсальные базы данных изданий </w:t>
            </w:r>
          </w:p>
        </w:tc>
      </w:tr>
    </w:tbl>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8. Фонды оценочных средств</w:t>
      </w:r>
    </w:p>
    <w:p w:rsidR="001A2659" w:rsidRPr="00107EAC" w:rsidRDefault="001A2659" w:rsidP="0034410A">
      <w:pPr>
        <w:spacing w:line="276" w:lineRule="auto"/>
        <w:ind w:firstLine="709"/>
        <w:jc w:val="both"/>
        <w:rPr>
          <w:spacing w:val="-4"/>
        </w:rPr>
      </w:pPr>
      <w:r w:rsidRPr="00107EAC">
        <w:rPr>
          <w:spacing w:val="-4"/>
        </w:rPr>
        <w:t>Фонд</w:t>
      </w:r>
      <w:r w:rsidR="006C3159"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6C3159" w:rsidRPr="00107EAC">
        <w:rPr>
          <w:spacing w:val="-4"/>
        </w:rPr>
        <w:t>ы</w:t>
      </w:r>
      <w:r w:rsidRPr="00107EAC">
        <w:rPr>
          <w:spacing w:val="-4"/>
        </w:rPr>
        <w:t xml:space="preserve"> в Приложении 1.</w:t>
      </w:r>
    </w:p>
    <w:p w:rsidR="001A2659" w:rsidRPr="00107EAC" w:rsidRDefault="001A2659" w:rsidP="0034410A">
      <w:pPr>
        <w:autoSpaceDE w:val="0"/>
        <w:autoSpaceDN w:val="0"/>
        <w:adjustRightInd w:val="0"/>
        <w:spacing w:line="276" w:lineRule="auto"/>
        <w:ind w:firstLine="709"/>
        <w:jc w:val="both"/>
        <w:rPr>
          <w:b/>
          <w:bCs/>
        </w:rPr>
      </w:pPr>
    </w:p>
    <w:p w:rsidR="001A2659" w:rsidRPr="00107EAC" w:rsidRDefault="001A2659" w:rsidP="0034410A">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1A2659" w:rsidRPr="00107EAC" w:rsidRDefault="001A2659" w:rsidP="0034410A">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1A2659" w:rsidRPr="00107EAC" w:rsidRDefault="001A2659" w:rsidP="0034410A">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1A2659" w:rsidRPr="00107EAC" w:rsidRDefault="001A2659" w:rsidP="0034410A">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1A2659" w:rsidRPr="00107EAC" w:rsidRDefault="001A2659" w:rsidP="0034410A">
      <w:pPr>
        <w:spacing w:line="276" w:lineRule="auto"/>
        <w:ind w:firstLine="709"/>
        <w:jc w:val="both"/>
        <w:rPr>
          <w:bCs/>
        </w:rPr>
      </w:pPr>
      <w:r w:rsidRPr="00107EAC">
        <w:rPr>
          <w:bCs/>
        </w:rPr>
        <w:t>Технические средства</w:t>
      </w:r>
      <w:r w:rsidR="004C4931">
        <w:rPr>
          <w:bCs/>
        </w:rPr>
        <w:t xml:space="preserve"> обучения: ноутбук с проектором</w:t>
      </w:r>
      <w:r w:rsidRPr="00107EAC">
        <w:rPr>
          <w:bCs/>
        </w:rPr>
        <w:t>.</w:t>
      </w:r>
    </w:p>
    <w:p w:rsidR="001A2659" w:rsidRPr="00107EAC" w:rsidRDefault="001A2659" w:rsidP="0034410A">
      <w:pPr>
        <w:autoSpaceDE w:val="0"/>
        <w:autoSpaceDN w:val="0"/>
        <w:adjustRightInd w:val="0"/>
        <w:spacing w:line="276" w:lineRule="auto"/>
        <w:ind w:firstLine="709"/>
        <w:jc w:val="both"/>
        <w:rPr>
          <w:bCs/>
          <w:i/>
        </w:rPr>
      </w:pPr>
    </w:p>
    <w:p w:rsidR="001A2659" w:rsidRPr="00107EAC" w:rsidRDefault="001A2659" w:rsidP="0034410A">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107EAC" w:rsidRDefault="001A2659" w:rsidP="0034410A">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1A2659" w:rsidRPr="00107EAC" w:rsidRDefault="001A2659" w:rsidP="001A2659">
      <w:pPr>
        <w:pStyle w:val="23"/>
        <w:spacing w:after="0" w:line="360" w:lineRule="auto"/>
        <w:ind w:left="720"/>
        <w:jc w:val="center"/>
        <w:rPr>
          <w:b/>
        </w:rPr>
      </w:pPr>
    </w:p>
    <w:p w:rsidR="00FA1736" w:rsidRPr="00107EAC" w:rsidRDefault="00FA1736" w:rsidP="001E648F">
      <w:pPr>
        <w:pStyle w:val="23"/>
        <w:spacing w:after="0" w:line="360" w:lineRule="auto"/>
        <w:ind w:left="720"/>
        <w:jc w:val="center"/>
        <w:rPr>
          <w:b/>
        </w:rPr>
      </w:pPr>
    </w:p>
    <w:p w:rsidR="005B625D" w:rsidRPr="00107EAC" w:rsidRDefault="005B625D">
      <w:pPr>
        <w:rPr>
          <w:b/>
        </w:rPr>
      </w:pPr>
      <w:r w:rsidRPr="00107EAC">
        <w:rPr>
          <w:b/>
        </w:rPr>
        <w:br w:type="page"/>
      </w:r>
    </w:p>
    <w:p w:rsidR="00B9718B" w:rsidRPr="0094712B" w:rsidRDefault="00B9718B" w:rsidP="0094712B">
      <w:pPr>
        <w:pStyle w:val="2"/>
        <w:jc w:val="center"/>
        <w:rPr>
          <w:b/>
          <w:u w:val="none"/>
        </w:rPr>
      </w:pPr>
      <w:bookmarkStart w:id="9" w:name="_Toc22635739"/>
      <w:r w:rsidRPr="0094712B">
        <w:rPr>
          <w:b/>
          <w:u w:val="none"/>
        </w:rPr>
        <w:lastRenderedPageBreak/>
        <w:t>5.4. ПРОГРАММА ДИСЦИПЛИНЫ</w:t>
      </w:r>
      <w:r w:rsidR="0094712B" w:rsidRPr="0094712B">
        <w:rPr>
          <w:b/>
          <w:u w:val="none"/>
        </w:rPr>
        <w:t xml:space="preserve"> </w:t>
      </w:r>
      <w:r w:rsidRPr="0094712B">
        <w:rPr>
          <w:rFonts w:ascii="Times New Roman CYR" w:hAnsi="Times New Roman CYR" w:cs="Times New Roman CYR"/>
          <w:b/>
          <w:bCs/>
          <w:u w:val="none"/>
        </w:rPr>
        <w:t>«Управление проектами</w:t>
      </w:r>
      <w:r w:rsidRPr="0094712B">
        <w:rPr>
          <w:b/>
          <w:bCs/>
          <w:u w:val="none"/>
        </w:rPr>
        <w:t>»</w:t>
      </w:r>
      <w:bookmarkEnd w:id="9"/>
    </w:p>
    <w:p w:rsidR="006C3159" w:rsidRPr="00107EAC" w:rsidRDefault="006C3159" w:rsidP="0034410A">
      <w:pPr>
        <w:autoSpaceDE w:val="0"/>
        <w:autoSpaceDN w:val="0"/>
        <w:adjustRightInd w:val="0"/>
        <w:spacing w:line="276" w:lineRule="auto"/>
        <w:ind w:firstLine="709"/>
        <w:jc w:val="both"/>
        <w:rPr>
          <w:bCs/>
          <w:i/>
        </w:rPr>
      </w:pPr>
    </w:p>
    <w:p w:rsidR="006C3159" w:rsidRPr="00107EAC" w:rsidRDefault="006C3159" w:rsidP="0034410A">
      <w:pPr>
        <w:tabs>
          <w:tab w:val="left" w:pos="720"/>
        </w:tabs>
        <w:autoSpaceDE w:val="0"/>
        <w:autoSpaceDN w:val="0"/>
        <w:adjustRightInd w:val="0"/>
        <w:spacing w:line="276" w:lineRule="auto"/>
        <w:ind w:firstLine="709"/>
        <w:jc w:val="both"/>
        <w:rPr>
          <w:b/>
          <w:bCs/>
        </w:rPr>
      </w:pPr>
      <w:r w:rsidRPr="00107EAC">
        <w:rPr>
          <w:b/>
          <w:bCs/>
        </w:rPr>
        <w:t>1. Пояснительная записка</w:t>
      </w:r>
    </w:p>
    <w:p w:rsidR="00026B50" w:rsidRPr="00107EAC" w:rsidRDefault="00026B50" w:rsidP="0034410A">
      <w:pPr>
        <w:spacing w:line="276" w:lineRule="auto"/>
        <w:ind w:firstLine="709"/>
        <w:jc w:val="both"/>
      </w:pPr>
      <w:r w:rsidRPr="00107EAC">
        <w:t>Дисциплина «Управление проектами»  предназначена для изучения в рамках модуля «Основы управленческой культуры» для направлени</w:t>
      </w:r>
      <w:r w:rsidR="00153D68">
        <w:t xml:space="preserve">я подготовки </w:t>
      </w:r>
      <w:r w:rsidRPr="00107EAC">
        <w:t xml:space="preserve">44.03.02 </w:t>
      </w:r>
      <w:r w:rsidR="003808AB">
        <w:t>Психология</w:t>
      </w:r>
      <w:r w:rsidRPr="00107EAC">
        <w:t xml:space="preserve">, </w:t>
      </w:r>
      <w:r w:rsidR="00153D68">
        <w:t xml:space="preserve">профиль </w:t>
      </w:r>
      <w:r w:rsidR="003808AB">
        <w:t>Практическая психология</w:t>
      </w:r>
      <w:r w:rsidR="00153D68">
        <w:t xml:space="preserve">. </w:t>
      </w:r>
      <w:r w:rsidRPr="00107EAC">
        <w:t xml:space="preserve">Дисциплина «Управление проектами» в структуре модуля «Основы управленческой культуры» является вариантной. </w:t>
      </w:r>
    </w:p>
    <w:p w:rsidR="00026B50" w:rsidRPr="00107EAC" w:rsidRDefault="00026B50" w:rsidP="0034410A">
      <w:pPr>
        <w:spacing w:line="276" w:lineRule="auto"/>
        <w:ind w:firstLine="709"/>
        <w:jc w:val="both"/>
      </w:pPr>
      <w:proofErr w:type="gramStart"/>
      <w:r w:rsidRPr="00107EAC">
        <w:t xml:space="preserve">Адресную группу при изучении дисциплины «Управление проектами»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roofErr w:type="gramEnd"/>
    </w:p>
    <w:p w:rsidR="00026B50" w:rsidRPr="00107EAC" w:rsidRDefault="00026B50" w:rsidP="0034410A">
      <w:pPr>
        <w:spacing w:line="276" w:lineRule="auto"/>
        <w:ind w:firstLine="851"/>
        <w:jc w:val="both"/>
      </w:pPr>
      <w:proofErr w:type="gramStart"/>
      <w:r w:rsidRPr="00107EAC">
        <w:t xml:space="preserve">Основное предназначение дисциплины «Управление проектами»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roofErr w:type="gramEnd"/>
    </w:p>
    <w:p w:rsidR="00026B50" w:rsidRPr="00107EAC" w:rsidRDefault="00026B50" w:rsidP="0034410A">
      <w:pPr>
        <w:pStyle w:val="Default"/>
        <w:spacing w:line="276"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2. Место в структуре модуля</w:t>
      </w:r>
    </w:p>
    <w:p w:rsidR="006C3159" w:rsidRPr="00107EAC" w:rsidRDefault="006C3159" w:rsidP="0034410A">
      <w:pPr>
        <w:autoSpaceDE w:val="0"/>
        <w:autoSpaceDN w:val="0"/>
        <w:adjustRightInd w:val="0"/>
        <w:spacing w:line="276" w:lineRule="auto"/>
        <w:ind w:firstLine="709"/>
        <w:jc w:val="both"/>
      </w:pPr>
      <w:r w:rsidRPr="00107EAC">
        <w:t>Дисциплина «</w:t>
      </w:r>
      <w:r w:rsidR="00026B50" w:rsidRPr="00107EAC">
        <w:t>Управление проектами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6C3159" w:rsidRPr="00107EAC" w:rsidRDefault="006C3159" w:rsidP="0034410A">
      <w:pPr>
        <w:autoSpaceDE w:val="0"/>
        <w:autoSpaceDN w:val="0"/>
        <w:adjustRightInd w:val="0"/>
        <w:spacing w:line="276" w:lineRule="auto"/>
        <w:ind w:firstLine="709"/>
        <w:jc w:val="both"/>
      </w:pPr>
      <w:proofErr w:type="gramStart"/>
      <w:r w:rsidRPr="00107EAC">
        <w:t>Дисциплины, на которой базируется «</w:t>
      </w:r>
      <w:r w:rsidR="00026B50" w:rsidRPr="00107EAC">
        <w:t>Управление проектами</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rsidR="006C3159" w:rsidRPr="00107EAC" w:rsidRDefault="006C3159" w:rsidP="0034410A">
      <w:pPr>
        <w:autoSpaceDE w:val="0"/>
        <w:autoSpaceDN w:val="0"/>
        <w:adjustRightInd w:val="0"/>
        <w:spacing w:line="276" w:lineRule="auto"/>
        <w:ind w:firstLine="709"/>
        <w:jc w:val="both"/>
      </w:pPr>
    </w:p>
    <w:p w:rsidR="006C3159" w:rsidRPr="00107EAC" w:rsidRDefault="006C3159" w:rsidP="0034410A">
      <w:pPr>
        <w:autoSpaceDE w:val="0"/>
        <w:autoSpaceDN w:val="0"/>
        <w:adjustRightInd w:val="0"/>
        <w:spacing w:line="276" w:lineRule="auto"/>
        <w:ind w:firstLine="709"/>
        <w:jc w:val="both"/>
        <w:rPr>
          <w:b/>
          <w:bCs/>
        </w:rPr>
      </w:pPr>
      <w:r w:rsidRPr="00107EAC">
        <w:rPr>
          <w:b/>
          <w:bCs/>
        </w:rPr>
        <w:t>3. Цели и задачи</w:t>
      </w:r>
    </w:p>
    <w:p w:rsidR="006C3159" w:rsidRPr="00107EAC" w:rsidRDefault="006C3159" w:rsidP="0034410A">
      <w:pPr>
        <w:autoSpaceDE w:val="0"/>
        <w:autoSpaceDN w:val="0"/>
        <w:adjustRightInd w:val="0"/>
        <w:spacing w:line="276"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rsidR="006C3159" w:rsidRPr="00107EAC" w:rsidRDefault="006C3159" w:rsidP="0034410A">
      <w:pPr>
        <w:autoSpaceDE w:val="0"/>
        <w:autoSpaceDN w:val="0"/>
        <w:adjustRightInd w:val="0"/>
        <w:spacing w:line="276" w:lineRule="auto"/>
        <w:ind w:firstLine="709"/>
        <w:jc w:val="both"/>
        <w:rPr>
          <w:i/>
          <w:iCs/>
        </w:rPr>
      </w:pPr>
      <w:r w:rsidRPr="00107EAC">
        <w:rPr>
          <w:i/>
          <w:iCs/>
        </w:rPr>
        <w:t>Задачи дисциплины:</w:t>
      </w:r>
    </w:p>
    <w:p w:rsidR="00026B50" w:rsidRPr="00107EAC" w:rsidRDefault="00026B50" w:rsidP="0034410A">
      <w:pPr>
        <w:numPr>
          <w:ilvl w:val="0"/>
          <w:numId w:val="23"/>
        </w:numPr>
        <w:tabs>
          <w:tab w:val="left" w:pos="1134"/>
        </w:tabs>
        <w:spacing w:line="276" w:lineRule="auto"/>
        <w:ind w:left="0" w:firstLine="709"/>
        <w:jc w:val="both"/>
      </w:pPr>
      <w:r w:rsidRPr="00107EAC">
        <w:t>формирование системного представления о современных подходах к определению проекта;</w:t>
      </w:r>
    </w:p>
    <w:p w:rsidR="00026B50" w:rsidRPr="00107EAC" w:rsidRDefault="00026B50" w:rsidP="0034410A">
      <w:pPr>
        <w:numPr>
          <w:ilvl w:val="0"/>
          <w:numId w:val="23"/>
        </w:numPr>
        <w:tabs>
          <w:tab w:val="left" w:pos="1134"/>
        </w:tabs>
        <w:spacing w:line="276"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026B50" w:rsidRPr="00107EAC" w:rsidRDefault="00026B50" w:rsidP="0034410A">
      <w:pPr>
        <w:numPr>
          <w:ilvl w:val="0"/>
          <w:numId w:val="23"/>
        </w:numPr>
        <w:tabs>
          <w:tab w:val="left" w:pos="1134"/>
        </w:tabs>
        <w:spacing w:line="276" w:lineRule="auto"/>
        <w:ind w:left="0" w:firstLine="709"/>
        <w:jc w:val="both"/>
      </w:pPr>
      <w:r w:rsidRPr="00107EAC">
        <w:t>определение причин и возможностей выявления проектов и их реализации;</w:t>
      </w:r>
    </w:p>
    <w:p w:rsidR="00026B50" w:rsidRPr="00107EAC" w:rsidRDefault="00026B50" w:rsidP="0034410A">
      <w:pPr>
        <w:numPr>
          <w:ilvl w:val="0"/>
          <w:numId w:val="23"/>
        </w:numPr>
        <w:tabs>
          <w:tab w:val="left" w:pos="1134"/>
        </w:tabs>
        <w:spacing w:line="276" w:lineRule="auto"/>
        <w:ind w:left="0" w:firstLine="709"/>
        <w:jc w:val="both"/>
      </w:pPr>
      <w:r w:rsidRPr="00107EAC">
        <w:lastRenderedPageBreak/>
        <w:t>изучение методов разработки, анализа, оптимизации в области управления проектами;</w:t>
      </w:r>
    </w:p>
    <w:p w:rsidR="00026B50" w:rsidRPr="00107EAC" w:rsidRDefault="00026B50" w:rsidP="0034410A">
      <w:pPr>
        <w:numPr>
          <w:ilvl w:val="0"/>
          <w:numId w:val="23"/>
        </w:numPr>
        <w:tabs>
          <w:tab w:val="left" w:pos="1134"/>
        </w:tabs>
        <w:spacing w:line="276"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107EAC" w:rsidRDefault="006C3159" w:rsidP="0034410A">
      <w:pPr>
        <w:autoSpaceDE w:val="0"/>
        <w:autoSpaceDN w:val="0"/>
        <w:adjustRightInd w:val="0"/>
        <w:spacing w:line="276" w:lineRule="auto"/>
        <w:ind w:firstLine="709"/>
        <w:jc w:val="both"/>
        <w:rPr>
          <w:b/>
          <w:bCs/>
        </w:rPr>
      </w:pPr>
    </w:p>
    <w:p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107EAC" w:rsidTr="0034410A">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4B43E2">
            <w:pPr>
              <w:autoSpaceDE w:val="0"/>
              <w:autoSpaceDN w:val="0"/>
              <w:adjustRightInd w:val="0"/>
              <w:jc w:val="center"/>
            </w:pPr>
            <w:r w:rsidRPr="00107EAC">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107EAC" w:rsidRDefault="0034410A" w:rsidP="0034410A">
            <w:pPr>
              <w:autoSpaceDE w:val="0"/>
              <w:autoSpaceDN w:val="0"/>
              <w:adjustRightInd w:val="0"/>
              <w:jc w:val="center"/>
            </w:pPr>
            <w:r w:rsidRPr="00107EAC">
              <w:t>Средства оценивания ОР</w:t>
            </w:r>
          </w:p>
        </w:tc>
      </w:tr>
      <w:tr w:rsidR="0034410A" w:rsidRPr="00107EAC" w:rsidTr="000265B2">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ind w:right="-108"/>
              <w:rPr>
                <w:sz w:val="22"/>
                <w:szCs w:val="22"/>
              </w:rPr>
            </w:pPr>
            <w:r w:rsidRPr="00107EAC">
              <w:rPr>
                <w:sz w:val="22"/>
                <w:szCs w:val="22"/>
              </w:rPr>
              <w:t>ОР.5</w:t>
            </w:r>
          </w:p>
          <w:p w:rsidR="0034410A" w:rsidRPr="00107EAC" w:rsidRDefault="0034410A"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34410A" w:rsidRPr="00107EAC" w:rsidRDefault="0034410A"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34410A" w:rsidRPr="00107EAC" w:rsidRDefault="0034410A" w:rsidP="0034410A">
            <w:pPr>
              <w:ind w:right="-108"/>
              <w:rPr>
                <w:sz w:val="22"/>
                <w:szCs w:val="22"/>
              </w:rPr>
            </w:pPr>
            <w:r w:rsidRPr="00107EAC">
              <w:rPr>
                <w:sz w:val="22"/>
                <w:szCs w:val="22"/>
              </w:rPr>
              <w:t>ОР.5-4-1</w:t>
            </w:r>
          </w:p>
          <w:p w:rsidR="0034410A" w:rsidRPr="00107EAC" w:rsidRDefault="0034410A"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34410A" w:rsidRPr="00107EAC" w:rsidRDefault="0034410A"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6A28EF" w:rsidRDefault="00153D68" w:rsidP="00153D68">
            <w:pPr>
              <w:rPr>
                <w:sz w:val="22"/>
                <w:szCs w:val="22"/>
              </w:rPr>
            </w:pPr>
            <w:r>
              <w:rPr>
                <w:sz w:val="22"/>
                <w:szCs w:val="22"/>
              </w:rPr>
              <w:t>О</w:t>
            </w:r>
            <w:r w:rsidR="000265B2">
              <w:rPr>
                <w:sz w:val="22"/>
                <w:szCs w:val="22"/>
              </w:rPr>
              <w:t>К-</w:t>
            </w:r>
            <w:r w:rsidR="004C4931">
              <w:rPr>
                <w:sz w:val="22"/>
                <w:szCs w:val="22"/>
              </w:rPr>
              <w:t>6</w:t>
            </w:r>
            <w:r w:rsidR="006A28EF">
              <w:rPr>
                <w:sz w:val="22"/>
                <w:szCs w:val="22"/>
              </w:rPr>
              <w:t xml:space="preserve"> </w:t>
            </w:r>
          </w:p>
          <w:p w:rsidR="0034410A" w:rsidRPr="00107EAC" w:rsidRDefault="009759EF" w:rsidP="004C4931">
            <w:pPr>
              <w:rPr>
                <w:sz w:val="22"/>
                <w:szCs w:val="22"/>
              </w:rPr>
            </w:pPr>
            <w:r>
              <w:rPr>
                <w:sz w:val="22"/>
                <w:szCs w:val="22"/>
              </w:rPr>
              <w:t>ПК-</w:t>
            </w:r>
            <w:r w:rsidR="004C4931">
              <w:rPr>
                <w:sz w:val="22"/>
                <w:szCs w:val="22"/>
              </w:rPr>
              <w:t>6</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34410A" w:rsidRPr="00107EAC" w:rsidRDefault="0034410A" w:rsidP="00026B50">
            <w:pPr>
              <w:rPr>
                <w:sz w:val="22"/>
                <w:szCs w:val="22"/>
              </w:rPr>
            </w:pPr>
            <w:r w:rsidRPr="00107EAC">
              <w:rPr>
                <w:sz w:val="22"/>
                <w:szCs w:val="22"/>
              </w:rPr>
              <w:t>Проект</w:t>
            </w:r>
          </w:p>
          <w:p w:rsidR="0034410A" w:rsidRPr="00107EAC" w:rsidRDefault="0034410A" w:rsidP="00026B50">
            <w:pPr>
              <w:autoSpaceDE w:val="0"/>
              <w:autoSpaceDN w:val="0"/>
              <w:adjustRightInd w:val="0"/>
            </w:pPr>
          </w:p>
        </w:tc>
      </w:tr>
      <w:tr w:rsidR="0034410A" w:rsidRPr="00107EAC" w:rsidTr="000265B2">
        <w:trPr>
          <w:trHeight w:val="888"/>
        </w:trPr>
        <w:tc>
          <w:tcPr>
            <w:tcW w:w="854" w:type="dxa"/>
            <w:vMerge/>
            <w:tcBorders>
              <w:left w:val="single" w:sz="2" w:space="0" w:color="000000"/>
              <w:bottom w:val="single" w:sz="4" w:space="0" w:color="auto"/>
              <w:right w:val="single" w:sz="2" w:space="0" w:color="000000"/>
            </w:tcBorders>
            <w:vAlign w:val="center"/>
          </w:tcPr>
          <w:p w:rsidR="0034410A" w:rsidRPr="00107EAC" w:rsidRDefault="0034410A"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34410A" w:rsidRPr="00107EAC" w:rsidRDefault="0034410A"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34410A" w:rsidRPr="00107EAC" w:rsidRDefault="0034410A" w:rsidP="0034410A">
            <w:pPr>
              <w:ind w:right="-108"/>
              <w:rPr>
                <w:sz w:val="22"/>
                <w:szCs w:val="22"/>
              </w:rPr>
            </w:pPr>
            <w:r w:rsidRPr="00107EAC">
              <w:rPr>
                <w:sz w:val="22"/>
                <w:szCs w:val="22"/>
              </w:rPr>
              <w:t>ОР.5-4-2</w:t>
            </w:r>
          </w:p>
          <w:p w:rsidR="0034410A" w:rsidRPr="00107EAC" w:rsidRDefault="0034410A"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34410A" w:rsidRPr="00107EAC" w:rsidRDefault="0034410A"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shd w:val="clear" w:color="auto" w:fill="auto"/>
          </w:tcPr>
          <w:p w:rsidR="0034410A" w:rsidRDefault="00153D68" w:rsidP="00153D68">
            <w:pPr>
              <w:autoSpaceDE w:val="0"/>
              <w:autoSpaceDN w:val="0"/>
              <w:adjustRightInd w:val="0"/>
            </w:pPr>
            <w:r>
              <w:t>О</w:t>
            </w:r>
            <w:r w:rsidR="000265B2">
              <w:t>К-</w:t>
            </w:r>
            <w:r w:rsidR="004C4931">
              <w:t>6</w:t>
            </w:r>
          </w:p>
          <w:p w:rsidR="006A28EF" w:rsidRPr="00107EAC" w:rsidRDefault="009759EF" w:rsidP="004C4931">
            <w:pPr>
              <w:autoSpaceDE w:val="0"/>
              <w:autoSpaceDN w:val="0"/>
              <w:adjustRightInd w:val="0"/>
            </w:pPr>
            <w:r>
              <w:t>ПК-</w:t>
            </w:r>
            <w:r w:rsidR="004C4931">
              <w:t>6</w:t>
            </w:r>
          </w:p>
        </w:tc>
        <w:tc>
          <w:tcPr>
            <w:tcW w:w="1419" w:type="dxa"/>
            <w:vMerge/>
            <w:tcBorders>
              <w:left w:val="single" w:sz="2" w:space="0" w:color="000000"/>
              <w:bottom w:val="single" w:sz="4" w:space="0" w:color="auto"/>
              <w:right w:val="single" w:sz="2" w:space="0" w:color="000000"/>
            </w:tcBorders>
            <w:shd w:val="clear" w:color="000000" w:fill="FFFFFF"/>
          </w:tcPr>
          <w:p w:rsidR="0034410A" w:rsidRPr="00107EAC" w:rsidRDefault="0034410A" w:rsidP="004B43E2">
            <w:pPr>
              <w:autoSpaceDE w:val="0"/>
              <w:autoSpaceDN w:val="0"/>
              <w:adjustRightInd w:val="0"/>
            </w:pPr>
          </w:p>
        </w:tc>
      </w:tr>
    </w:tbl>
    <w:p w:rsidR="006C3159" w:rsidRPr="00107EAC" w:rsidRDefault="006C3159" w:rsidP="006C3159">
      <w:pPr>
        <w:autoSpaceDE w:val="0"/>
        <w:autoSpaceDN w:val="0"/>
        <w:adjustRightInd w:val="0"/>
        <w:jc w:val="both"/>
        <w:rPr>
          <w:b/>
          <w:bCs/>
        </w:rPr>
      </w:pPr>
    </w:p>
    <w:p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rsidR="006C3159" w:rsidRPr="00107EAC" w:rsidRDefault="006C3159" w:rsidP="006C3159">
      <w:pPr>
        <w:autoSpaceDE w:val="0"/>
        <w:autoSpaceDN w:val="0"/>
        <w:adjustRightInd w:val="0"/>
        <w:ind w:firstLine="709"/>
        <w:jc w:val="both"/>
        <w:rPr>
          <w:bCs/>
          <w:i/>
        </w:rPr>
      </w:pPr>
      <w:r w:rsidRPr="00107EAC">
        <w:rPr>
          <w:bCs/>
          <w:i/>
        </w:rPr>
        <w:t>5.1. Тематический план</w:t>
      </w:r>
    </w:p>
    <w:p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Всего часов по дисциплине</w:t>
            </w:r>
          </w:p>
        </w:tc>
      </w:tr>
      <w:tr w:rsidR="008A293F" w:rsidRPr="00107EAC" w:rsidTr="008A293F">
        <w:trPr>
          <w:trHeight w:val="533"/>
        </w:trPr>
        <w:tc>
          <w:tcPr>
            <w:tcW w:w="4503"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r>
      <w:tr w:rsidR="008A293F" w:rsidRPr="00107EA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r>
      <w:tr w:rsidR="007974C0"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3026A8">
            <w:pPr>
              <w:autoSpaceDE w:val="0"/>
              <w:autoSpaceDN w:val="0"/>
              <w:adjustRightInd w:val="0"/>
              <w:jc w:val="center"/>
              <w:rPr>
                <w:b/>
              </w:rPr>
            </w:pPr>
            <w:r w:rsidRPr="00FF2FD1">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3026A8">
            <w:pPr>
              <w:autoSpaceDE w:val="0"/>
              <w:autoSpaceDN w:val="0"/>
              <w:adjustRightInd w:val="0"/>
              <w:jc w:val="center"/>
              <w:rPr>
                <w:b/>
              </w:rPr>
            </w:pPr>
            <w:r w:rsidRPr="00FF2FD1">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3026A8">
            <w:pPr>
              <w:autoSpaceDE w:val="0"/>
              <w:autoSpaceDN w:val="0"/>
              <w:adjustRightInd w:val="0"/>
              <w:jc w:val="center"/>
              <w:rPr>
                <w:b/>
              </w:rPr>
            </w:pPr>
            <w:r w:rsidRPr="00FF2FD1">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3026A8">
            <w:pPr>
              <w:autoSpaceDE w:val="0"/>
              <w:autoSpaceDN w:val="0"/>
              <w:adjustRightInd w:val="0"/>
              <w:jc w:val="cente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3026A8">
            <w:pPr>
              <w:autoSpaceDE w:val="0"/>
              <w:autoSpaceDN w:val="0"/>
              <w:adjustRightInd w:val="0"/>
              <w:jc w:val="center"/>
              <w:rPr>
                <w:b/>
              </w:rPr>
            </w:pPr>
            <w:r w:rsidRPr="00FF2FD1">
              <w:rPr>
                <w:b/>
              </w:rPr>
              <w:t>3</w:t>
            </w:r>
            <w:r>
              <w:rPr>
                <w:b/>
              </w:rPr>
              <w:t>6</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3026A8">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3026A8">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rsidRPr="00107EAC">
              <w:t>1</w:t>
            </w:r>
            <w:r>
              <w:t>8</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3026A8">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3026A8">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18</w:t>
            </w:r>
          </w:p>
        </w:tc>
      </w:tr>
      <w:tr w:rsidR="007974C0"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3026A8">
            <w:pPr>
              <w:autoSpaceDE w:val="0"/>
              <w:autoSpaceDN w:val="0"/>
              <w:adjustRightInd w:val="0"/>
              <w:jc w:val="center"/>
              <w:rPr>
                <w:b/>
              </w:rPr>
            </w:pPr>
            <w:r w:rsidRPr="00FF2FD1">
              <w:rPr>
                <w:b/>
              </w:rPr>
              <w:t>4</w:t>
            </w:r>
          </w:p>
        </w:tc>
        <w:tc>
          <w:tcPr>
            <w:tcW w:w="852" w:type="dxa"/>
            <w:tcBorders>
              <w:top w:val="single" w:sz="2" w:space="0" w:color="000000"/>
              <w:left w:val="single" w:sz="2" w:space="0" w:color="000000"/>
              <w:bottom w:val="single" w:sz="2" w:space="0" w:color="000000"/>
              <w:right w:val="single" w:sz="2" w:space="0" w:color="000000"/>
            </w:tcBorders>
            <w:vAlign w:val="center"/>
          </w:tcPr>
          <w:p w:rsidR="007974C0" w:rsidRPr="00FF2FD1" w:rsidRDefault="007974C0" w:rsidP="003026A8">
            <w:pPr>
              <w:autoSpaceDE w:val="0"/>
              <w:autoSpaceDN w:val="0"/>
              <w:adjustRightInd w:val="0"/>
              <w:jc w:val="center"/>
              <w:rPr>
                <w:b/>
              </w:rPr>
            </w:pPr>
            <w:r w:rsidRPr="00FF2FD1">
              <w:rPr>
                <w:b/>
              </w:rPr>
              <w:t>8</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3026A8">
            <w:pPr>
              <w:autoSpaceDE w:val="0"/>
              <w:autoSpaceDN w:val="0"/>
              <w:adjustRightInd w:val="0"/>
              <w:jc w:val="center"/>
              <w:rPr>
                <w:b/>
              </w:rPr>
            </w:pPr>
            <w:r w:rsidRPr="00FF2FD1">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3026A8">
            <w:pPr>
              <w:autoSpaceDE w:val="0"/>
              <w:autoSpaceDN w:val="0"/>
              <w:adjustRightInd w:val="0"/>
              <w:jc w:val="center"/>
              <w:rPr>
                <w:b/>
              </w:rPr>
            </w:pPr>
            <w:r>
              <w:rPr>
                <w:b/>
              </w:rPr>
              <w:t>18</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FF2FD1" w:rsidRDefault="007974C0" w:rsidP="003026A8">
            <w:pPr>
              <w:autoSpaceDE w:val="0"/>
              <w:autoSpaceDN w:val="0"/>
              <w:adjustRightInd w:val="0"/>
              <w:jc w:val="center"/>
              <w:rPr>
                <w:b/>
              </w:rPr>
            </w:pPr>
            <w:r w:rsidRPr="00FF2FD1">
              <w:rPr>
                <w:b/>
              </w:rPr>
              <w:t>3</w:t>
            </w:r>
            <w:r>
              <w:rPr>
                <w:b/>
              </w:rPr>
              <w:t>6</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3026A8">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3026A8">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18</w:t>
            </w:r>
          </w:p>
        </w:tc>
      </w:tr>
      <w:tr w:rsidR="007974C0" w:rsidRPr="00107EAC" w:rsidTr="00B0193E">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7974C0" w:rsidRDefault="007974C0" w:rsidP="003026A8">
            <w:r>
              <w:t>2</w:t>
            </w:r>
          </w:p>
        </w:tc>
        <w:tc>
          <w:tcPr>
            <w:tcW w:w="852" w:type="dxa"/>
            <w:tcBorders>
              <w:top w:val="single" w:sz="2" w:space="0" w:color="000000"/>
              <w:left w:val="single" w:sz="2" w:space="0" w:color="000000"/>
              <w:bottom w:val="single" w:sz="2" w:space="0" w:color="000000"/>
              <w:right w:val="single" w:sz="2" w:space="0" w:color="000000"/>
            </w:tcBorders>
          </w:tcPr>
          <w:p w:rsidR="007974C0" w:rsidRDefault="007974C0" w:rsidP="003026A8">
            <w:r>
              <w:t>4</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3</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t>9</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Pr="00107EAC" w:rsidRDefault="007974C0" w:rsidP="003026A8">
            <w:pPr>
              <w:autoSpaceDE w:val="0"/>
              <w:autoSpaceDN w:val="0"/>
              <w:adjustRightInd w:val="0"/>
              <w:jc w:val="center"/>
            </w:pPr>
            <w:r w:rsidRPr="00107EAC">
              <w:t>1</w:t>
            </w:r>
            <w:r>
              <w:t>8</w:t>
            </w:r>
          </w:p>
        </w:tc>
      </w:tr>
      <w:tr w:rsidR="007974C0" w:rsidRPr="00107EA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974C0" w:rsidRPr="00107EAC" w:rsidRDefault="007974C0" w:rsidP="008A293F">
            <w:pPr>
              <w:autoSpaceDE w:val="0"/>
              <w:autoSpaceDN w:val="0"/>
              <w:adjustRightInd w:val="0"/>
              <w:jc w:val="right"/>
            </w:pPr>
            <w:r w:rsidRPr="00107EA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7974C0" w:rsidRDefault="007974C0" w:rsidP="003026A8">
            <w:pPr>
              <w:autoSpaceDE w:val="0"/>
              <w:autoSpaceDN w:val="0"/>
              <w:adjustRightInd w:val="0"/>
              <w:jc w:val="center"/>
              <w:rPr>
                <w:b/>
              </w:rPr>
            </w:pPr>
            <w:r>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7974C0" w:rsidRDefault="007974C0" w:rsidP="003026A8">
            <w:pPr>
              <w:autoSpaceDE w:val="0"/>
              <w:autoSpaceDN w:val="0"/>
              <w:adjustRightInd w:val="0"/>
              <w:jc w:val="center"/>
              <w:rPr>
                <w:b/>
              </w:rPr>
            </w:pPr>
            <w:r>
              <w:rPr>
                <w:b/>
              </w:rPr>
              <w:t>16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3026A8">
            <w:pPr>
              <w:autoSpaceDE w:val="0"/>
              <w:autoSpaceDN w:val="0"/>
              <w:adjustRightInd w:val="0"/>
              <w:jc w:val="center"/>
              <w:rPr>
                <w:b/>
              </w:rPr>
            </w:pPr>
            <w:r>
              <w:rPr>
                <w:b/>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3026A8">
            <w:pPr>
              <w:autoSpaceDE w:val="0"/>
              <w:autoSpaceDN w:val="0"/>
              <w:adjustRightInd w:val="0"/>
              <w:jc w:val="center"/>
              <w:rPr>
                <w:b/>
              </w:rPr>
            </w:pPr>
            <w:r>
              <w:rPr>
                <w:b/>
              </w:rPr>
              <w:t>36</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974C0" w:rsidRDefault="007974C0" w:rsidP="003026A8">
            <w:pPr>
              <w:autoSpaceDE w:val="0"/>
              <w:autoSpaceDN w:val="0"/>
              <w:adjustRightInd w:val="0"/>
              <w:jc w:val="center"/>
              <w:rPr>
                <w:b/>
              </w:rPr>
            </w:pPr>
            <w:r>
              <w:rPr>
                <w:b/>
              </w:rPr>
              <w:t>72</w:t>
            </w:r>
          </w:p>
        </w:tc>
      </w:tr>
    </w:tbl>
    <w:p w:rsidR="006C3159" w:rsidRPr="00107EAC" w:rsidRDefault="006C3159" w:rsidP="006C3159">
      <w:pPr>
        <w:rPr>
          <w:bCs/>
          <w:i/>
        </w:rPr>
      </w:pPr>
    </w:p>
    <w:p w:rsidR="006C3159" w:rsidRPr="00107EAC" w:rsidRDefault="006C3159" w:rsidP="008A293F">
      <w:pPr>
        <w:autoSpaceDE w:val="0"/>
        <w:autoSpaceDN w:val="0"/>
        <w:adjustRightInd w:val="0"/>
        <w:spacing w:line="276" w:lineRule="auto"/>
        <w:ind w:firstLine="709"/>
        <w:jc w:val="both"/>
        <w:rPr>
          <w:bCs/>
          <w:i/>
        </w:rPr>
      </w:pPr>
      <w:r w:rsidRPr="00107EAC">
        <w:rPr>
          <w:bCs/>
          <w:i/>
        </w:rPr>
        <w:t>5.2. Методы обучения</w:t>
      </w:r>
    </w:p>
    <w:p w:rsidR="006C3159" w:rsidRPr="00107EAC" w:rsidRDefault="006C3159" w:rsidP="008A293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rsidR="006C3159" w:rsidRPr="00107EAC" w:rsidRDefault="006C3159" w:rsidP="008A293F">
      <w:pPr>
        <w:autoSpaceDE w:val="0"/>
        <w:autoSpaceDN w:val="0"/>
        <w:adjustRightInd w:val="0"/>
        <w:spacing w:line="276" w:lineRule="auto"/>
        <w:ind w:firstLine="709"/>
        <w:jc w:val="both"/>
        <w:rPr>
          <w:bCs/>
          <w:i/>
        </w:rPr>
      </w:pPr>
    </w:p>
    <w:p w:rsidR="006C3159" w:rsidRDefault="006C3159" w:rsidP="008A293F">
      <w:pPr>
        <w:autoSpaceDE w:val="0"/>
        <w:autoSpaceDN w:val="0"/>
        <w:adjustRightInd w:val="0"/>
        <w:spacing w:line="276" w:lineRule="auto"/>
        <w:ind w:firstLine="709"/>
        <w:jc w:val="both"/>
        <w:rPr>
          <w:b/>
          <w:bCs/>
        </w:rPr>
      </w:pPr>
      <w:r w:rsidRPr="00107EAC">
        <w:rPr>
          <w:b/>
          <w:bCs/>
        </w:rPr>
        <w:t xml:space="preserve">6. </w:t>
      </w:r>
      <w:r w:rsidR="00B13EA1" w:rsidRPr="00B13EA1">
        <w:rPr>
          <w:b/>
          <w:bCs/>
        </w:rPr>
        <w:t>Рейтинг-план</w:t>
      </w:r>
    </w:p>
    <w:p w:rsidR="00B13EA1" w:rsidRPr="00107EAC" w:rsidRDefault="00B13EA1" w:rsidP="008A293F">
      <w:pPr>
        <w:autoSpaceDE w:val="0"/>
        <w:autoSpaceDN w:val="0"/>
        <w:adjustRightInd w:val="0"/>
        <w:spacing w:line="276" w:lineRule="auto"/>
        <w:ind w:firstLine="709"/>
        <w:jc w:val="both"/>
        <w:rPr>
          <w:b/>
          <w:bCs/>
        </w:rPr>
      </w:pP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107EA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lastRenderedPageBreak/>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Виды учебной деятельности</w:t>
            </w:r>
          </w:p>
          <w:p w:rsidR="008A293F" w:rsidRPr="00107EAC" w:rsidRDefault="008A293F" w:rsidP="004B43E2">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8A293F" w:rsidRPr="00107EAC" w:rsidRDefault="008A293F" w:rsidP="004B43E2">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Баллы</w:t>
            </w:r>
          </w:p>
        </w:tc>
      </w:tr>
      <w:tr w:rsidR="008A293F" w:rsidRPr="00107EA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Максимальный</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ОР.5-4-1</w:t>
            </w:r>
          </w:p>
          <w:p w:rsidR="008A293F" w:rsidRPr="00107EAC" w:rsidRDefault="008A293F" w:rsidP="008A293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Синопсис</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15</w:t>
            </w:r>
          </w:p>
        </w:tc>
      </w:tr>
      <w:tr w:rsidR="008A293F" w:rsidRPr="00107EAC" w:rsidTr="008A293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8A293F" w:rsidRPr="00107EAC" w:rsidRDefault="008A293F" w:rsidP="008A293F">
            <w:pPr>
              <w:ind w:right="-108"/>
              <w:rPr>
                <w:sz w:val="22"/>
                <w:szCs w:val="22"/>
              </w:rPr>
            </w:pPr>
            <w:r w:rsidRPr="00107EAC">
              <w:rPr>
                <w:sz w:val="22"/>
                <w:szCs w:val="22"/>
              </w:rPr>
              <w:t>ОР.5-4-2</w:t>
            </w:r>
          </w:p>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1E6B69">
            <w:pPr>
              <w:autoSpaceDE w:val="0"/>
              <w:autoSpaceDN w:val="0"/>
              <w:adjustRightInd w:val="0"/>
              <w:jc w:val="center"/>
            </w:pP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15</w:t>
            </w:r>
          </w:p>
        </w:tc>
      </w:tr>
      <w:tr w:rsidR="008A293F" w:rsidRPr="00107EAC" w:rsidTr="008A293F">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6561D7">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8A293F" w:rsidRPr="00107EAC" w:rsidRDefault="008A293F" w:rsidP="004B43E2">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8A293F" w:rsidRPr="00107EAC" w:rsidRDefault="008A293F" w:rsidP="001E6B69">
            <w:pPr>
              <w:autoSpaceDE w:val="0"/>
              <w:autoSpaceDN w:val="0"/>
              <w:adjustRightInd w:val="0"/>
              <w:jc w:val="center"/>
            </w:pPr>
            <w:r w:rsidRPr="00107EAC">
              <w:t>30</w:t>
            </w:r>
          </w:p>
        </w:tc>
      </w:tr>
      <w:tr w:rsidR="008A293F" w:rsidRPr="00107EAC"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107EAC" w:rsidRDefault="008A293F" w:rsidP="004B43E2">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107EAC"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8A293F" w:rsidRPr="00107EAC" w:rsidRDefault="008A293F" w:rsidP="004B43E2">
            <w:pPr>
              <w:autoSpaceDE w:val="0"/>
              <w:autoSpaceDN w:val="0"/>
              <w:adjustRightInd w:val="0"/>
              <w:jc w:val="center"/>
            </w:pPr>
            <w:r w:rsidRPr="00107EAC">
              <w:t>100</w:t>
            </w:r>
          </w:p>
        </w:tc>
      </w:tr>
    </w:tbl>
    <w:p w:rsidR="006C3159" w:rsidRPr="00107EAC" w:rsidRDefault="006C3159" w:rsidP="006C3159">
      <w:pPr>
        <w:autoSpaceDE w:val="0"/>
        <w:autoSpaceDN w:val="0"/>
        <w:adjustRightInd w:val="0"/>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7. Учебно-методическое и информационное обеспечение</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.1.  Основная литература:</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 xml:space="preserve">Управление проектами / </w:t>
      </w:r>
      <w:proofErr w:type="spellStart"/>
      <w:r w:rsidRPr="00107EAC">
        <w:t>И.И.Мазур</w:t>
      </w:r>
      <w:proofErr w:type="spellEnd"/>
      <w:r w:rsidRPr="00107EAC">
        <w:t xml:space="preserve">, </w:t>
      </w:r>
      <w:proofErr w:type="spellStart"/>
      <w:r w:rsidRPr="00107EAC">
        <w:t>В.Д.Шапиро</w:t>
      </w:r>
      <w:proofErr w:type="spellEnd"/>
      <w:r w:rsidRPr="00107EAC">
        <w:t xml:space="preserve">, Н.Г. </w:t>
      </w:r>
      <w:proofErr w:type="spellStart"/>
      <w:r w:rsidRPr="00107EAC">
        <w:t>Ольдерогге</w:t>
      </w:r>
      <w:proofErr w:type="spellEnd"/>
      <w:r w:rsidRPr="00107EAC">
        <w:t>, А.В. Полковников. - М.: Издательство Омега-Л, 2010.  960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 xml:space="preserve">Управление проектами / </w:t>
      </w:r>
      <w:proofErr w:type="spellStart"/>
      <w:r w:rsidRPr="00107EAC">
        <w:t>Ю.И.Попов</w:t>
      </w:r>
      <w:proofErr w:type="spellEnd"/>
      <w:r w:rsidRPr="00107EAC">
        <w:t xml:space="preserve">, </w:t>
      </w:r>
      <w:proofErr w:type="spellStart"/>
      <w:r w:rsidRPr="00107EAC">
        <w:t>О.В.Яковенко</w:t>
      </w:r>
      <w:proofErr w:type="spellEnd"/>
      <w:r w:rsidRPr="00107EAC">
        <w:t>. – М.: Издательство Инфра-М, 2010. 208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 xml:space="preserve">Основы управления проектами в компании / </w:t>
      </w:r>
      <w:proofErr w:type="spellStart"/>
      <w:r w:rsidRPr="00107EAC">
        <w:t>В.Н.Фунтов</w:t>
      </w:r>
      <w:proofErr w:type="spellEnd"/>
      <w:r w:rsidRPr="00107EAC">
        <w:t>. – М.: Издательство Питер,, 2011. 400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 xml:space="preserve">Управление проектом. Основы проектного управления / </w:t>
      </w:r>
      <w:proofErr w:type="spellStart"/>
      <w:r w:rsidRPr="00107EAC">
        <w:t>М.Л.Разу</w:t>
      </w:r>
      <w:proofErr w:type="spellEnd"/>
      <w:r w:rsidRPr="00107EAC">
        <w:t xml:space="preserve">, </w:t>
      </w:r>
      <w:proofErr w:type="spellStart"/>
      <w:r w:rsidRPr="00107EAC">
        <w:t>А.М.Лялин</w:t>
      </w:r>
      <w:proofErr w:type="spellEnd"/>
      <w:r w:rsidRPr="00107EAC">
        <w:t xml:space="preserve">, Т.М Бронникова. – М.: Издательство </w:t>
      </w:r>
      <w:proofErr w:type="spellStart"/>
      <w:r w:rsidRPr="00107EAC">
        <w:t>КноРус</w:t>
      </w:r>
      <w:proofErr w:type="spellEnd"/>
      <w:r w:rsidRPr="00107EAC">
        <w:t>, 2011. 768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 xml:space="preserve">Управление проектами. Справочник для профессионалов / </w:t>
      </w:r>
      <w:proofErr w:type="spellStart"/>
      <w:r w:rsidRPr="00107EAC">
        <w:t>А.В.Цветков</w:t>
      </w:r>
      <w:proofErr w:type="spellEnd"/>
      <w:r w:rsidRPr="00107EAC">
        <w:t xml:space="preserve">, </w:t>
      </w:r>
      <w:proofErr w:type="spellStart"/>
      <w:r w:rsidRPr="00107EAC">
        <w:t>В.Д.Шапиро</w:t>
      </w:r>
      <w:proofErr w:type="spellEnd"/>
      <w:r w:rsidRPr="00107EAC">
        <w:t>. – М.: Издательство Омега-Л, 2010. 1280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 xml:space="preserve">Управление проектами / </w:t>
      </w:r>
      <w:proofErr w:type="spellStart"/>
      <w:r w:rsidRPr="00107EAC">
        <w:t>А.М.Афонин</w:t>
      </w:r>
      <w:proofErr w:type="spellEnd"/>
      <w:r w:rsidRPr="00107EAC">
        <w:t xml:space="preserve">, </w:t>
      </w:r>
      <w:proofErr w:type="spellStart"/>
      <w:r w:rsidRPr="00107EAC">
        <w:t>Ю.Н.Царегородцев</w:t>
      </w:r>
      <w:proofErr w:type="spellEnd"/>
      <w:r w:rsidRPr="00107EAC">
        <w:t xml:space="preserve">, </w:t>
      </w:r>
      <w:proofErr w:type="spellStart"/>
      <w:r w:rsidRPr="00107EAC">
        <w:t>С.А.Петрова</w:t>
      </w:r>
      <w:proofErr w:type="spellEnd"/>
      <w:r w:rsidRPr="00107EAC">
        <w:t>. – М.: Издательство Форум, 2010. 184 стр.</w:t>
      </w:r>
    </w:p>
    <w:p w:rsidR="00535642" w:rsidRPr="00107EAC" w:rsidRDefault="00535642" w:rsidP="00A80F04">
      <w:pPr>
        <w:numPr>
          <w:ilvl w:val="0"/>
          <w:numId w:val="24"/>
        </w:numPr>
        <w:tabs>
          <w:tab w:val="clear" w:pos="720"/>
          <w:tab w:val="num" w:pos="567"/>
        </w:tabs>
        <w:spacing w:line="276" w:lineRule="auto"/>
        <w:ind w:left="567" w:hanging="567"/>
        <w:jc w:val="both"/>
      </w:pPr>
      <w:r w:rsidRPr="00107EAC">
        <w:t xml:space="preserve">Управление проектами / И.В. Гонтарева, </w:t>
      </w:r>
      <w:proofErr w:type="spellStart"/>
      <w:r w:rsidRPr="00107EAC">
        <w:t>Р.М.Нижегородцев</w:t>
      </w:r>
      <w:proofErr w:type="spellEnd"/>
      <w:r w:rsidRPr="00107EAC">
        <w:t xml:space="preserve">, Д.А. Новиков. – М.: Издательство </w:t>
      </w:r>
      <w:proofErr w:type="spellStart"/>
      <w:r w:rsidRPr="00107EAC">
        <w:t>Либроком</w:t>
      </w:r>
      <w:proofErr w:type="spellEnd"/>
      <w:r w:rsidRPr="00107EAC">
        <w:t>,. 384 стр.</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w:t>
      </w:r>
      <w:r w:rsidR="00535642" w:rsidRPr="00107EAC">
        <w:rPr>
          <w:i/>
        </w:rPr>
        <w:t>2. Дополнительная литература:</w:t>
      </w:r>
    </w:p>
    <w:p w:rsidR="00535642" w:rsidRPr="00107EAC" w:rsidRDefault="00535642" w:rsidP="00A80F04">
      <w:pPr>
        <w:numPr>
          <w:ilvl w:val="0"/>
          <w:numId w:val="25"/>
        </w:numPr>
        <w:tabs>
          <w:tab w:val="clear" w:pos="720"/>
          <w:tab w:val="num" w:pos="567"/>
        </w:tabs>
        <w:spacing w:line="276" w:lineRule="auto"/>
        <w:ind w:left="567" w:hanging="567"/>
        <w:jc w:val="both"/>
      </w:pPr>
      <w:r w:rsidRPr="00107EAC">
        <w:rPr>
          <w:kern w:val="36"/>
        </w:rPr>
        <w:t xml:space="preserve">Инструменты управления проектами. </w:t>
      </w:r>
      <w:proofErr w:type="spellStart"/>
      <w:r w:rsidRPr="00107EAC">
        <w:rPr>
          <w:kern w:val="36"/>
        </w:rPr>
        <w:t>Project</w:t>
      </w:r>
      <w:proofErr w:type="spellEnd"/>
      <w:r w:rsidRPr="00107EAC">
        <w:rPr>
          <w:kern w:val="36"/>
        </w:rPr>
        <w:t xml:space="preserve"> </w:t>
      </w:r>
      <w:proofErr w:type="spellStart"/>
      <w:r w:rsidRPr="00107EAC">
        <w:rPr>
          <w:kern w:val="36"/>
        </w:rPr>
        <w:t>Expert</w:t>
      </w:r>
      <w:proofErr w:type="spellEnd"/>
      <w:r w:rsidRPr="00107EAC">
        <w:rPr>
          <w:kern w:val="36"/>
        </w:rPr>
        <w:t xml:space="preserve"> и </w:t>
      </w:r>
      <w:proofErr w:type="spellStart"/>
      <w:r w:rsidRPr="00107EAC">
        <w:rPr>
          <w:kern w:val="36"/>
        </w:rPr>
        <w:t>Microsoft</w:t>
      </w:r>
      <w:proofErr w:type="spellEnd"/>
      <w:r w:rsidRPr="00107EAC">
        <w:rPr>
          <w:kern w:val="36"/>
        </w:rPr>
        <w:t xml:space="preserve"> </w:t>
      </w:r>
      <w:proofErr w:type="spellStart"/>
      <w:r w:rsidRPr="00107EAC">
        <w:rPr>
          <w:kern w:val="36"/>
        </w:rPr>
        <w:t>Project</w:t>
      </w:r>
      <w:proofErr w:type="spellEnd"/>
      <w:r w:rsidRPr="00107EAC">
        <w:rPr>
          <w:kern w:val="36"/>
        </w:rPr>
        <w:t xml:space="preserve"> / </w:t>
      </w:r>
      <w:proofErr w:type="spellStart"/>
      <w:r w:rsidRPr="00107EAC">
        <w:t>Н.Культин</w:t>
      </w:r>
      <w:proofErr w:type="spellEnd"/>
      <w:r w:rsidRPr="00107EAC">
        <w:t>. – СПб</w:t>
      </w:r>
      <w:proofErr w:type="gramStart"/>
      <w:r w:rsidRPr="00107EAC">
        <w:t xml:space="preserve">.: </w:t>
      </w:r>
      <w:proofErr w:type="gramEnd"/>
      <w:r w:rsidRPr="00107EAC">
        <w:t>Издательство БХВ-Петербург, 2009.</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Информационные технологии управления проектами / </w:t>
      </w:r>
      <w:proofErr w:type="spellStart"/>
      <w:r w:rsidRPr="00107EAC">
        <w:t>Н.М.Светлов</w:t>
      </w:r>
      <w:proofErr w:type="spellEnd"/>
      <w:r w:rsidRPr="00107EAC">
        <w:t xml:space="preserve">, </w:t>
      </w:r>
      <w:proofErr w:type="spellStart"/>
      <w:r w:rsidRPr="00107EAC">
        <w:t>Г.Н.Светлова</w:t>
      </w:r>
      <w:proofErr w:type="spellEnd"/>
      <w:r w:rsidRPr="00107EAC">
        <w:t>. – М.: Издательство Инфра-М, 2011.</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Васильев Д.К., </w:t>
      </w:r>
      <w:proofErr w:type="spellStart"/>
      <w:r w:rsidRPr="00107EAC">
        <w:t>Заложнев</w:t>
      </w:r>
      <w:proofErr w:type="spellEnd"/>
      <w:r w:rsidRPr="00107EAC">
        <w:t xml:space="preserve"> А.Ю., Новиков Д.А., Цветков А.В. Типовые решения в управлении проектами. - М.: ИПУ РАН, 2003. - 75 с.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Лысаков А.В., Новиков Д.А. Договорные отношения в управлении проектами. - М.: ИПУ РАН, 2004. - 100 с. </w:t>
      </w:r>
    </w:p>
    <w:p w:rsidR="00535642" w:rsidRPr="00107EAC" w:rsidRDefault="00535642" w:rsidP="00A80F04">
      <w:pPr>
        <w:numPr>
          <w:ilvl w:val="0"/>
          <w:numId w:val="25"/>
        </w:numPr>
        <w:tabs>
          <w:tab w:val="clear" w:pos="720"/>
          <w:tab w:val="num" w:pos="-2880"/>
          <w:tab w:val="num" w:pos="567"/>
        </w:tabs>
        <w:spacing w:line="276" w:lineRule="auto"/>
        <w:ind w:left="567" w:hanging="567"/>
        <w:jc w:val="both"/>
      </w:pPr>
      <w:r w:rsidRPr="00107EAC">
        <w:t>Макаров В.М., Макарова Н.В., Степанов А.Г. Стратегия и тактика управления проектами: Учебное пособие. - СПб</w:t>
      </w:r>
      <w:proofErr w:type="gramStart"/>
      <w:r w:rsidRPr="00107EAC">
        <w:t xml:space="preserve">.: </w:t>
      </w:r>
      <w:proofErr w:type="gramEnd"/>
      <w:r w:rsidRPr="00107EAC">
        <w:t xml:space="preserve">ГУАП, 2001. - 50 с.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Новиков Д.А. Управление проектами: организационные механизмы. - М.: ПМСОФТ, 2007. - 140 с.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lastRenderedPageBreak/>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535642" w:rsidRPr="00107EAC" w:rsidRDefault="00535642" w:rsidP="00A80F04">
      <w:pPr>
        <w:numPr>
          <w:ilvl w:val="0"/>
          <w:numId w:val="25"/>
        </w:numPr>
        <w:tabs>
          <w:tab w:val="clear" w:pos="720"/>
          <w:tab w:val="num" w:pos="567"/>
        </w:tabs>
        <w:spacing w:line="276" w:lineRule="auto"/>
        <w:ind w:left="567" w:hanging="567"/>
        <w:jc w:val="both"/>
      </w:pPr>
      <w:proofErr w:type="spellStart"/>
      <w:r w:rsidRPr="00107EAC">
        <w:t>Товб</w:t>
      </w:r>
      <w:proofErr w:type="spellEnd"/>
      <w:r w:rsidRPr="00107EAC">
        <w:t xml:space="preserve"> А.С. </w:t>
      </w:r>
      <w:proofErr w:type="spellStart"/>
      <w:r w:rsidRPr="00107EAC">
        <w:t>Ципес</w:t>
      </w:r>
      <w:proofErr w:type="spellEnd"/>
      <w:r w:rsidRPr="00107EAC">
        <w:t xml:space="preserve"> Г.Л. Управление проектами: стандарты, методы, опыт. - М.: Олимп-Бизнес, 2005. </w:t>
      </w:r>
    </w:p>
    <w:p w:rsidR="00535642" w:rsidRPr="00107EAC" w:rsidRDefault="00535642" w:rsidP="00A80F04">
      <w:pPr>
        <w:numPr>
          <w:ilvl w:val="0"/>
          <w:numId w:val="25"/>
        </w:numPr>
        <w:tabs>
          <w:tab w:val="clear" w:pos="720"/>
          <w:tab w:val="num" w:pos="567"/>
        </w:tabs>
        <w:spacing w:line="276" w:lineRule="auto"/>
        <w:ind w:left="567" w:hanging="567"/>
        <w:jc w:val="both"/>
      </w:pPr>
      <w:r w:rsidRPr="00107EAC">
        <w:t xml:space="preserve">Цветков А.В. Стимулирование в управлении проектами. - М.: ООО "НИЦ "АПОСТРОФ", 2001. - 143 с. </w:t>
      </w:r>
    </w:p>
    <w:p w:rsidR="00535642" w:rsidRPr="00107EAC" w:rsidRDefault="00535642" w:rsidP="00A80F04">
      <w:pPr>
        <w:numPr>
          <w:ilvl w:val="0"/>
          <w:numId w:val="25"/>
        </w:numPr>
        <w:tabs>
          <w:tab w:val="clear" w:pos="720"/>
          <w:tab w:val="num" w:pos="567"/>
        </w:tabs>
        <w:spacing w:line="276" w:lineRule="auto"/>
        <w:ind w:left="567" w:hanging="567"/>
        <w:jc w:val="both"/>
      </w:pPr>
      <w:proofErr w:type="spellStart"/>
      <w:r w:rsidRPr="00107EAC">
        <w:t>Ханс</w:t>
      </w:r>
      <w:proofErr w:type="spellEnd"/>
      <w:r w:rsidRPr="00107EAC">
        <w:t xml:space="preserve">-Д. Литке, </w:t>
      </w:r>
      <w:proofErr w:type="spellStart"/>
      <w:r w:rsidRPr="00107EAC">
        <w:t>Илонка</w:t>
      </w:r>
      <w:proofErr w:type="spellEnd"/>
      <w:r w:rsidRPr="00107EAC">
        <w:t xml:space="preserve"> Кунов Управление проектами. - М.: ОМЕГА-Л, 2007. </w:t>
      </w:r>
    </w:p>
    <w:p w:rsidR="002058DA" w:rsidRDefault="002058DA" w:rsidP="00A80F04">
      <w:pPr>
        <w:pStyle w:val="aa"/>
        <w:spacing w:after="0"/>
        <w:ind w:left="0" w:firstLine="709"/>
        <w:jc w:val="both"/>
        <w:rPr>
          <w:rFonts w:ascii="Times New Roman" w:hAnsi="Times New Roman"/>
          <w:bCs/>
          <w:i/>
          <w:iCs/>
          <w:sz w:val="24"/>
          <w:szCs w:val="24"/>
        </w:rPr>
      </w:pPr>
    </w:p>
    <w:p w:rsidR="00484884" w:rsidRPr="00107EAC" w:rsidRDefault="00484884" w:rsidP="00A80F04">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rsidR="00484884" w:rsidRPr="00107EAC" w:rsidRDefault="00484884" w:rsidP="00A80F04">
      <w:pPr>
        <w:numPr>
          <w:ilvl w:val="0"/>
          <w:numId w:val="26"/>
        </w:numPr>
        <w:spacing w:line="276" w:lineRule="auto"/>
        <w:ind w:hanging="517"/>
        <w:jc w:val="both"/>
      </w:pPr>
      <w:r w:rsidRPr="00107EAC">
        <w:t xml:space="preserve">Матвеев А.А., Новиков Д.А., Цветков А.В. Модели и методы управления портфелями проектов. - М.: ПМСОФТ, 2005. - 206 с. </w:t>
      </w:r>
    </w:p>
    <w:p w:rsidR="00484884" w:rsidRPr="00107EAC" w:rsidRDefault="00484884" w:rsidP="00A80F04">
      <w:pPr>
        <w:numPr>
          <w:ilvl w:val="0"/>
          <w:numId w:val="26"/>
        </w:numPr>
        <w:spacing w:line="276" w:lineRule="auto"/>
        <w:ind w:left="516" w:hanging="517"/>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rsidR="00484884" w:rsidRPr="00107EAC" w:rsidRDefault="00484884" w:rsidP="00A80F04">
      <w:pPr>
        <w:pStyle w:val="aa"/>
        <w:numPr>
          <w:ilvl w:val="0"/>
          <w:numId w:val="26"/>
        </w:numPr>
        <w:ind w:hanging="517"/>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rsidR="00535642" w:rsidRPr="00107EAC" w:rsidRDefault="00484884"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535642" w:rsidRPr="00107EAC" w:rsidRDefault="00535642" w:rsidP="00A80F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rsidTr="0096404D">
        <w:trPr>
          <w:trHeight w:val="841"/>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96404D">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rsidTr="0096404D">
        <w:trPr>
          <w:trHeight w:val="290"/>
        </w:trPr>
        <w:tc>
          <w:tcPr>
            <w:tcW w:w="3544" w:type="dxa"/>
          </w:tcPr>
          <w:p w:rsidR="00535642" w:rsidRPr="00107EAC" w:rsidRDefault="00535642" w:rsidP="0096404D">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rsidR="00535642" w:rsidRPr="00107EAC" w:rsidRDefault="00535642" w:rsidP="0096404D">
            <w:pPr>
              <w:pStyle w:val="a6"/>
              <w:rPr>
                <w:sz w:val="24"/>
              </w:rPr>
            </w:pPr>
            <w:r w:rsidRPr="00107EAC">
              <w:rPr>
                <w:sz w:val="24"/>
              </w:rPr>
              <w:t>Сообщество эффективных менеджеров</w:t>
            </w:r>
          </w:p>
        </w:tc>
      </w:tr>
      <w:tr w:rsidR="00535642" w:rsidRPr="00107EAC" w:rsidTr="0096404D">
        <w:trPr>
          <w:trHeight w:val="420"/>
        </w:trPr>
        <w:tc>
          <w:tcPr>
            <w:tcW w:w="3544" w:type="dxa"/>
          </w:tcPr>
          <w:p w:rsidR="00535642" w:rsidRPr="00107EAC" w:rsidRDefault="00535642" w:rsidP="0096404D">
            <w:pPr>
              <w:pStyle w:val="a6"/>
              <w:rPr>
                <w:sz w:val="24"/>
                <w:lang w:val="en-US"/>
              </w:rPr>
            </w:pPr>
            <w:r w:rsidRPr="00107EAC">
              <w:rPr>
                <w:sz w:val="24"/>
                <w:lang w:val="en-US"/>
              </w:rPr>
              <w:t>http://www.iteam.ru/</w:t>
            </w:r>
          </w:p>
        </w:tc>
        <w:tc>
          <w:tcPr>
            <w:tcW w:w="5426" w:type="dxa"/>
          </w:tcPr>
          <w:p w:rsidR="00535642" w:rsidRPr="00107EAC" w:rsidRDefault="00535642" w:rsidP="0096404D">
            <w:pPr>
              <w:pStyle w:val="a6"/>
              <w:rPr>
                <w:sz w:val="24"/>
              </w:rPr>
            </w:pPr>
            <w:r w:rsidRPr="00107EAC">
              <w:rPr>
                <w:sz w:val="24"/>
              </w:rPr>
              <w:t>Технологии корпоративного управления</w:t>
            </w:r>
          </w:p>
        </w:tc>
      </w:tr>
      <w:tr w:rsidR="00535642" w:rsidRPr="00107EAC" w:rsidTr="0096404D">
        <w:trPr>
          <w:trHeight w:val="420"/>
        </w:trPr>
        <w:tc>
          <w:tcPr>
            <w:tcW w:w="3544" w:type="dxa"/>
          </w:tcPr>
          <w:p w:rsidR="00535642" w:rsidRPr="00107EAC" w:rsidRDefault="00535642" w:rsidP="0096404D">
            <w:pPr>
              <w:spacing w:line="360" w:lineRule="auto"/>
              <w:jc w:val="both"/>
            </w:pPr>
            <w:r w:rsidRPr="00107EAC">
              <w:t xml:space="preserve">www.pmi.ru </w:t>
            </w:r>
          </w:p>
        </w:tc>
        <w:tc>
          <w:tcPr>
            <w:tcW w:w="5426" w:type="dxa"/>
          </w:tcPr>
          <w:p w:rsidR="00535642" w:rsidRPr="00107EAC" w:rsidRDefault="00535642" w:rsidP="0096404D">
            <w:pPr>
              <w:pStyle w:val="a6"/>
              <w:rPr>
                <w:sz w:val="24"/>
              </w:rPr>
            </w:pPr>
            <w:r w:rsidRPr="00107EAC">
              <w:rPr>
                <w:sz w:val="24"/>
              </w:rPr>
              <w:t>Московское отделение института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rsidR="00535642" w:rsidRPr="00107EAC" w:rsidRDefault="00535642" w:rsidP="0096404D">
            <w:pPr>
              <w:pStyle w:val="a6"/>
              <w:rPr>
                <w:sz w:val="24"/>
              </w:rPr>
            </w:pPr>
            <w:r w:rsidRPr="00107EAC">
              <w:rPr>
                <w:sz w:val="24"/>
              </w:rPr>
              <w:t>Профессионал управления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www.sovnet.ru </w:t>
            </w:r>
          </w:p>
        </w:tc>
        <w:tc>
          <w:tcPr>
            <w:tcW w:w="5426" w:type="dxa"/>
          </w:tcPr>
          <w:p w:rsidR="00535642" w:rsidRPr="00107EAC" w:rsidRDefault="00535642" w:rsidP="0096404D">
            <w:pPr>
              <w:pStyle w:val="a6"/>
              <w:rPr>
                <w:sz w:val="24"/>
              </w:rPr>
            </w:pPr>
            <w:r w:rsidRPr="00107EAC">
              <w:rPr>
                <w:sz w:val="24"/>
              </w:rPr>
              <w:t>Национальная ассоциация управление проектами</w:t>
            </w:r>
          </w:p>
        </w:tc>
      </w:tr>
      <w:tr w:rsidR="00535642" w:rsidRPr="00107EAC" w:rsidTr="0096404D">
        <w:trPr>
          <w:trHeight w:val="579"/>
        </w:trPr>
        <w:tc>
          <w:tcPr>
            <w:tcW w:w="3544" w:type="dxa"/>
          </w:tcPr>
          <w:p w:rsidR="00535642" w:rsidRPr="00107EAC" w:rsidRDefault="00535642" w:rsidP="0096404D">
            <w:pPr>
              <w:spacing w:line="360" w:lineRule="auto"/>
              <w:jc w:val="both"/>
            </w:pPr>
            <w:r w:rsidRPr="00107EAC">
              <w:t xml:space="preserve">www.spaiderproject.ru </w:t>
            </w:r>
          </w:p>
          <w:p w:rsidR="00535642" w:rsidRPr="00107EAC" w:rsidRDefault="00535642" w:rsidP="0096404D">
            <w:pPr>
              <w:spacing w:line="360" w:lineRule="auto"/>
              <w:jc w:val="both"/>
            </w:pPr>
          </w:p>
        </w:tc>
        <w:tc>
          <w:tcPr>
            <w:tcW w:w="5426" w:type="dxa"/>
          </w:tcPr>
          <w:p w:rsidR="00535642" w:rsidRPr="00107EAC" w:rsidRDefault="00535642" w:rsidP="0096404D">
            <w:pPr>
              <w:pStyle w:val="a6"/>
              <w:rPr>
                <w:sz w:val="24"/>
              </w:rPr>
            </w:pPr>
            <w:r w:rsidRPr="00107EAC">
              <w:rPr>
                <w:bCs/>
                <w:sz w:val="24"/>
              </w:rPr>
              <w:t>Ведущая Российская консалтинговая компания в области управления проектами</w:t>
            </w:r>
          </w:p>
        </w:tc>
      </w:tr>
    </w:tbl>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6C3159" w:rsidRPr="00107EAC" w:rsidRDefault="006C3159"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84884" w:rsidRPr="00107EAC" w:rsidRDefault="00484884" w:rsidP="006C3159">
      <w:pPr>
        <w:autoSpaceDE w:val="0"/>
        <w:autoSpaceDN w:val="0"/>
        <w:adjustRightInd w:val="0"/>
        <w:spacing w:line="360" w:lineRule="auto"/>
        <w:ind w:firstLine="709"/>
        <w:jc w:val="both"/>
        <w:rPr>
          <w:b/>
          <w:bCs/>
        </w:rPr>
      </w:pPr>
    </w:p>
    <w:p w:rsidR="004C4931" w:rsidRDefault="004C4931" w:rsidP="00A80F04">
      <w:pPr>
        <w:autoSpaceDE w:val="0"/>
        <w:autoSpaceDN w:val="0"/>
        <w:adjustRightInd w:val="0"/>
        <w:spacing w:line="276" w:lineRule="auto"/>
        <w:ind w:firstLine="709"/>
        <w:jc w:val="both"/>
        <w:rPr>
          <w:b/>
          <w:bCs/>
        </w:rPr>
      </w:pPr>
    </w:p>
    <w:p w:rsidR="004C4931" w:rsidRDefault="004C4931"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8. Фонды оценочных средств</w:t>
      </w:r>
    </w:p>
    <w:p w:rsidR="006C3159" w:rsidRPr="00107EAC" w:rsidRDefault="006C3159" w:rsidP="00A80F04">
      <w:pPr>
        <w:spacing w:line="276"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rsidR="006C3159" w:rsidRPr="00107EAC" w:rsidRDefault="006C3159" w:rsidP="00A80F04">
      <w:pPr>
        <w:autoSpaceDE w:val="0"/>
        <w:autoSpaceDN w:val="0"/>
        <w:adjustRightInd w:val="0"/>
        <w:spacing w:line="276" w:lineRule="auto"/>
        <w:ind w:firstLine="709"/>
        <w:jc w:val="both"/>
        <w:rPr>
          <w:b/>
          <w:bCs/>
        </w:rPr>
      </w:pPr>
    </w:p>
    <w:p w:rsidR="006C3159" w:rsidRPr="00107EAC" w:rsidRDefault="006C3159" w:rsidP="00A80F04">
      <w:pPr>
        <w:autoSpaceDE w:val="0"/>
        <w:autoSpaceDN w:val="0"/>
        <w:adjustRightInd w:val="0"/>
        <w:spacing w:line="276" w:lineRule="auto"/>
        <w:ind w:firstLine="709"/>
        <w:jc w:val="both"/>
        <w:rPr>
          <w:b/>
          <w:bCs/>
        </w:rPr>
      </w:pPr>
      <w:r w:rsidRPr="00107EAC">
        <w:rPr>
          <w:b/>
          <w:bCs/>
        </w:rPr>
        <w:t>9. Материально-техническое обеспечение образовательного процесса по дисциплине</w:t>
      </w:r>
    </w:p>
    <w:p w:rsidR="006C3159" w:rsidRPr="00107EAC" w:rsidRDefault="006C3159" w:rsidP="00A80F04">
      <w:pPr>
        <w:autoSpaceDE w:val="0"/>
        <w:autoSpaceDN w:val="0"/>
        <w:adjustRightInd w:val="0"/>
        <w:spacing w:line="276" w:lineRule="auto"/>
        <w:ind w:firstLine="709"/>
        <w:jc w:val="both"/>
        <w:rPr>
          <w:bCs/>
          <w:i/>
        </w:rPr>
      </w:pPr>
      <w:r w:rsidRPr="00107EAC">
        <w:rPr>
          <w:bCs/>
          <w:i/>
        </w:rPr>
        <w:t>9.1. Описание материально-технической базы</w:t>
      </w:r>
    </w:p>
    <w:p w:rsidR="006C3159" w:rsidRPr="00107EAC" w:rsidRDefault="006C3159" w:rsidP="00A80F04">
      <w:pPr>
        <w:spacing w:line="276"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6C3159" w:rsidRPr="00107EAC" w:rsidRDefault="006C3159" w:rsidP="00A80F04">
      <w:pPr>
        <w:spacing w:line="276"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6C3159" w:rsidRPr="00107EAC" w:rsidRDefault="006C3159" w:rsidP="00A80F04">
      <w:pPr>
        <w:spacing w:line="276"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rsidR="006C3159" w:rsidRPr="00107EAC" w:rsidRDefault="006C3159" w:rsidP="00A80F04">
      <w:pPr>
        <w:autoSpaceDE w:val="0"/>
        <w:autoSpaceDN w:val="0"/>
        <w:adjustRightInd w:val="0"/>
        <w:spacing w:line="276" w:lineRule="auto"/>
        <w:ind w:firstLine="709"/>
        <w:jc w:val="both"/>
        <w:rPr>
          <w:bCs/>
          <w:i/>
        </w:rPr>
      </w:pPr>
    </w:p>
    <w:p w:rsidR="006C3159" w:rsidRPr="00107EAC" w:rsidRDefault="006C3159" w:rsidP="00A80F04">
      <w:pPr>
        <w:autoSpaceDE w:val="0"/>
        <w:autoSpaceDN w:val="0"/>
        <w:adjustRightInd w:val="0"/>
        <w:spacing w:line="276"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107EAC" w:rsidRDefault="006C3159" w:rsidP="00A80F04">
      <w:pPr>
        <w:spacing w:line="276"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rsidR="00B9718B" w:rsidRPr="00107EAC" w:rsidRDefault="00B9718B">
      <w:pPr>
        <w:rPr>
          <w:b/>
        </w:rPr>
      </w:pPr>
      <w:r w:rsidRPr="00107EAC">
        <w:rPr>
          <w:b/>
        </w:rPr>
        <w:br w:type="page"/>
      </w:r>
    </w:p>
    <w:p w:rsidR="0094712B" w:rsidRPr="0094712B" w:rsidRDefault="0094712B" w:rsidP="0094712B">
      <w:pPr>
        <w:pStyle w:val="1"/>
        <w:numPr>
          <w:ilvl w:val="0"/>
          <w:numId w:val="11"/>
        </w:numPr>
        <w:jc w:val="center"/>
        <w:rPr>
          <w:b/>
        </w:rPr>
      </w:pPr>
      <w:bookmarkStart w:id="10" w:name="_Toc22635740"/>
      <w:r w:rsidRPr="0094712B">
        <w:rPr>
          <w:b/>
        </w:rPr>
        <w:lastRenderedPageBreak/>
        <w:t>ПРОГРАММА ПРАКТИКИ</w:t>
      </w:r>
      <w:bookmarkEnd w:id="10"/>
    </w:p>
    <w:p w:rsidR="0094712B" w:rsidRDefault="0094712B" w:rsidP="0094712B">
      <w:pPr>
        <w:pStyle w:val="23"/>
        <w:spacing w:line="360" w:lineRule="auto"/>
        <w:ind w:left="720"/>
        <w:jc w:val="both"/>
      </w:pPr>
      <w:r w:rsidRPr="0094712B">
        <w:t>Не предусмотрена.</w:t>
      </w:r>
    </w:p>
    <w:p w:rsidR="0094712B" w:rsidRPr="0094712B" w:rsidRDefault="0094712B" w:rsidP="0094712B">
      <w:pPr>
        <w:pStyle w:val="1"/>
        <w:jc w:val="center"/>
      </w:pPr>
    </w:p>
    <w:p w:rsidR="000D1914" w:rsidRDefault="0094712B" w:rsidP="0094712B">
      <w:pPr>
        <w:pStyle w:val="1"/>
        <w:numPr>
          <w:ilvl w:val="0"/>
          <w:numId w:val="11"/>
        </w:numPr>
        <w:ind w:left="0" w:firstLine="360"/>
        <w:jc w:val="center"/>
        <w:rPr>
          <w:b/>
        </w:rPr>
      </w:pPr>
      <w:bookmarkStart w:id="11" w:name="_Toc22635741"/>
      <w:r w:rsidRPr="00107EAC">
        <w:rPr>
          <w:b/>
        </w:rPr>
        <w:t>ПРОГРАММ</w:t>
      </w:r>
      <w:r>
        <w:rPr>
          <w:b/>
        </w:rPr>
        <w:t>А</w:t>
      </w:r>
      <w:r w:rsidRPr="00107EAC">
        <w:rPr>
          <w:b/>
        </w:rPr>
        <w:t xml:space="preserve"> </w:t>
      </w:r>
      <w:r>
        <w:rPr>
          <w:b/>
        </w:rPr>
        <w:t xml:space="preserve">ИТОГОВОЙ АТТЕСТАЦИИ ПО </w:t>
      </w:r>
      <w:r w:rsidRPr="00107EAC">
        <w:rPr>
          <w:b/>
        </w:rPr>
        <w:t>МОДУЛ</w:t>
      </w:r>
      <w:r>
        <w:rPr>
          <w:b/>
        </w:rPr>
        <w:t>Ю</w:t>
      </w:r>
      <w:bookmarkEnd w:id="11"/>
    </w:p>
    <w:p w:rsidR="0094712B" w:rsidRPr="0094712B" w:rsidRDefault="0094712B" w:rsidP="0094712B">
      <w:pPr>
        <w:pStyle w:val="aa"/>
      </w:pPr>
    </w:p>
    <w:p w:rsidR="00721953" w:rsidRDefault="00721953" w:rsidP="00721953">
      <w:pPr>
        <w:tabs>
          <w:tab w:val="left" w:pos="1134"/>
        </w:tabs>
        <w:spacing w:line="276" w:lineRule="auto"/>
        <w:ind w:firstLine="709"/>
        <w:contextualSpacing/>
        <w:jc w:val="both"/>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721953" w:rsidRPr="001D1781" w:rsidRDefault="00721953" w:rsidP="00721953">
      <w:pPr>
        <w:tabs>
          <w:tab w:val="left" w:pos="-7797"/>
        </w:tabs>
        <w:spacing w:line="276" w:lineRule="auto"/>
        <w:ind w:firstLine="709"/>
        <w:contextualSpacing/>
        <w:jc w:val="both"/>
      </w:pPr>
      <w:r w:rsidRPr="001D1781">
        <w:t xml:space="preserve">Рейтинговая оценка по модулю рассчитывается  по формуле: </w:t>
      </w:r>
    </w:p>
    <w:p w:rsidR="00721953" w:rsidRPr="001D1781" w:rsidRDefault="00721953" w:rsidP="00721953">
      <w:pPr>
        <w:tabs>
          <w:tab w:val="left" w:pos="1320"/>
        </w:tabs>
        <w:spacing w:line="276" w:lineRule="auto"/>
        <w:ind w:firstLine="709"/>
        <w:jc w:val="both"/>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721953" w:rsidRPr="001D1781" w:rsidRDefault="00721953" w:rsidP="00721953">
      <w:pPr>
        <w:spacing w:line="276" w:lineRule="auto"/>
        <w:ind w:firstLine="709"/>
        <w:jc w:val="both"/>
        <w:rPr>
          <w:vertAlign w:val="superscript"/>
        </w:rPr>
      </w:pPr>
      <w:proofErr w:type="spellStart"/>
      <w:r w:rsidRPr="001D1781">
        <w:rPr>
          <w:lang w:val="en-US"/>
        </w:rPr>
        <w:t>R</w:t>
      </w:r>
      <w:r w:rsidRPr="001D1781">
        <w:rPr>
          <w:vertAlign w:val="subscript"/>
          <w:lang w:val="en-US"/>
        </w:rPr>
        <w:t>j</w:t>
      </w:r>
      <w:proofErr w:type="spellEnd"/>
      <w:r w:rsidRPr="001D1781">
        <w:rPr>
          <w:vertAlign w:val="superscript"/>
        </w:rPr>
        <w:t>мод.</w:t>
      </w:r>
      <w:r w:rsidRPr="001D1781">
        <w:t xml:space="preserve"> </w:t>
      </w:r>
      <w:proofErr w:type="gramStart"/>
      <w:r w:rsidRPr="001D1781">
        <w:t>–  рейтинговый</w:t>
      </w:r>
      <w:proofErr w:type="gramEnd"/>
      <w:r w:rsidRPr="001D1781">
        <w:t xml:space="preserve"> балл студента </w:t>
      </w:r>
      <w:r w:rsidRPr="001D1781">
        <w:rPr>
          <w:lang w:val="en-US"/>
        </w:rPr>
        <w:t>j</w:t>
      </w:r>
      <w:r w:rsidRPr="001D1781">
        <w:t xml:space="preserve"> по модулю;</w:t>
      </w:r>
      <w:r w:rsidRPr="001D1781">
        <w:rPr>
          <w:vertAlign w:val="superscript"/>
        </w:rPr>
        <w:t xml:space="preserve"> </w:t>
      </w:r>
    </w:p>
    <w:p w:rsidR="00721953" w:rsidRPr="001D1781" w:rsidRDefault="0095395D"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72195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721953" w:rsidRPr="001D1781">
        <w:rPr>
          <w:rFonts w:eastAsiaTheme="minorEastAsia"/>
        </w:rPr>
        <w:t xml:space="preserve"> – зачетные единицы дисциплин, входящих в модуль, </w:t>
      </w:r>
    </w:p>
    <w:p w:rsidR="00721953" w:rsidRPr="001D1781" w:rsidRDefault="0095395D"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72195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721953" w:rsidRPr="001D1781">
        <w:rPr>
          <w:rFonts w:eastAsiaTheme="minorEastAsia"/>
        </w:rPr>
        <w:t xml:space="preserve"> –  зачетная единица по курсовой работе;</w:t>
      </w:r>
    </w:p>
    <w:p w:rsidR="00721953" w:rsidRPr="001D1781" w:rsidRDefault="0095395D" w:rsidP="00721953">
      <w:pPr>
        <w:spacing w:line="276" w:lineRule="auto"/>
        <w:ind w:firstLine="709"/>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72195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721953" w:rsidRPr="001D1781">
        <w:rPr>
          <w:rFonts w:eastAsiaTheme="minorEastAsia"/>
        </w:rPr>
        <w:t xml:space="preserve"> – рейтинговые баллы студента по дисциплинам модуля,</w:t>
      </w:r>
    </w:p>
    <w:p w:rsidR="00721953" w:rsidRPr="001D1781" w:rsidRDefault="0095395D" w:rsidP="00721953">
      <w:pPr>
        <w:spacing w:line="276" w:lineRule="auto"/>
        <w:ind w:firstLine="709"/>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72195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72195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721953" w:rsidRPr="00F16F8D" w:rsidRDefault="00721953" w:rsidP="00721953">
      <w:pPr>
        <w:spacing w:line="276" w:lineRule="auto"/>
        <w:ind w:firstLine="709"/>
        <w:jc w:val="both"/>
        <w:rPr>
          <w:szCs w:val="28"/>
        </w:rPr>
      </w:pPr>
      <w:r w:rsidRPr="00F16F8D">
        <w:rPr>
          <w:szCs w:val="28"/>
        </w:rPr>
        <w:t>Величина среднего рейтинга студента по модулю лежит в</w:t>
      </w:r>
      <w:r>
        <w:rPr>
          <w:szCs w:val="28"/>
        </w:rPr>
        <w:t xml:space="preserve"> </w:t>
      </w:r>
      <w:r w:rsidRPr="00F16F8D">
        <w:rPr>
          <w:szCs w:val="28"/>
        </w:rPr>
        <w:t>пределах от 55 до 100 баллов.</w:t>
      </w:r>
    </w:p>
    <w:p w:rsidR="00B9718B" w:rsidRPr="00107EAC" w:rsidRDefault="00B9718B" w:rsidP="00797B7E">
      <w:pPr>
        <w:pStyle w:val="aa"/>
        <w:autoSpaceDE w:val="0"/>
        <w:autoSpaceDN w:val="0"/>
        <w:adjustRightInd w:val="0"/>
        <w:ind w:left="644"/>
        <w:jc w:val="both"/>
        <w:rPr>
          <w:rFonts w:ascii="Times New Roman" w:hAnsi="Times New Roman"/>
          <w:b/>
          <w:sz w:val="24"/>
          <w:szCs w:val="24"/>
        </w:rPr>
      </w:pPr>
    </w:p>
    <w:sectPr w:rsidR="00B9718B" w:rsidRPr="00107EAC"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95D" w:rsidRDefault="0095395D" w:rsidP="00B32C33">
      <w:r>
        <w:separator/>
      </w:r>
    </w:p>
  </w:endnote>
  <w:endnote w:type="continuationSeparator" w:id="0">
    <w:p w:rsidR="0095395D" w:rsidRDefault="0095395D"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95682D" w:rsidRDefault="0095682D">
        <w:pPr>
          <w:pStyle w:val="af5"/>
          <w:jc w:val="right"/>
        </w:pPr>
        <w:r>
          <w:fldChar w:fldCharType="begin"/>
        </w:r>
        <w:r>
          <w:instrText xml:space="preserve"> PAGE   \* MERGEFORMAT </w:instrText>
        </w:r>
        <w:r>
          <w:fldChar w:fldCharType="separate"/>
        </w:r>
        <w:r w:rsidR="00040437">
          <w:rPr>
            <w:noProof/>
          </w:rPr>
          <w:t>3</w:t>
        </w:r>
        <w:r>
          <w:rPr>
            <w:noProof/>
          </w:rPr>
          <w:fldChar w:fldCharType="end"/>
        </w:r>
      </w:p>
    </w:sdtContent>
  </w:sdt>
  <w:p w:rsidR="0095682D" w:rsidRDefault="0095682D">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95D" w:rsidRDefault="0095395D" w:rsidP="00B32C33">
      <w:r>
        <w:separator/>
      </w:r>
    </w:p>
  </w:footnote>
  <w:footnote w:type="continuationSeparator" w:id="0">
    <w:p w:rsidR="0095395D" w:rsidRDefault="0095395D"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772928"/>
    <w:multiLevelType w:val="multilevel"/>
    <w:tmpl w:val="71846264"/>
    <w:lvl w:ilvl="0">
      <w:start w:val="1"/>
      <w:numFmt w:val="decimal"/>
      <w:lvlText w:val="%1."/>
      <w:lvlJc w:val="left"/>
      <w:pPr>
        <w:ind w:left="1804" w:hanging="1095"/>
      </w:pPr>
      <w:rPr>
        <w:rFonts w:eastAsia="Calibri"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4">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F4C08BA"/>
    <w:multiLevelType w:val="hybridMultilevel"/>
    <w:tmpl w:val="06E82BAA"/>
    <w:lvl w:ilvl="0" w:tplc="64BC12AA">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5">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6">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17143E8"/>
    <w:multiLevelType w:val="hybridMultilevel"/>
    <w:tmpl w:val="D280FC96"/>
    <w:lvl w:ilvl="0" w:tplc="CC7C6CAE">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6"/>
  </w:num>
  <w:num w:numId="3">
    <w:abstractNumId w:val="29"/>
  </w:num>
  <w:num w:numId="4">
    <w:abstractNumId w:val="19"/>
  </w:num>
  <w:num w:numId="5">
    <w:abstractNumId w:val="5"/>
  </w:num>
  <w:num w:numId="6">
    <w:abstractNumId w:val="18"/>
  </w:num>
  <w:num w:numId="7">
    <w:abstractNumId w:val="16"/>
  </w:num>
  <w:num w:numId="8">
    <w:abstractNumId w:val="4"/>
  </w:num>
  <w:num w:numId="9">
    <w:abstractNumId w:val="24"/>
  </w:num>
  <w:num w:numId="10">
    <w:abstractNumId w:val="6"/>
  </w:num>
  <w:num w:numId="11">
    <w:abstractNumId w:val="20"/>
  </w:num>
  <w:num w:numId="12">
    <w:abstractNumId w:val="22"/>
  </w:num>
  <w:num w:numId="13">
    <w:abstractNumId w:val="14"/>
  </w:num>
  <w:num w:numId="14">
    <w:abstractNumId w:val="25"/>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0"/>
  </w:num>
  <w:num w:numId="18">
    <w:abstractNumId w:val="8"/>
  </w:num>
  <w:num w:numId="19">
    <w:abstractNumId w:val="7"/>
  </w:num>
  <w:num w:numId="20">
    <w:abstractNumId w:val="23"/>
  </w:num>
  <w:num w:numId="21">
    <w:abstractNumId w:val="11"/>
  </w:num>
  <w:num w:numId="22">
    <w:abstractNumId w:val="15"/>
  </w:num>
  <w:num w:numId="23">
    <w:abstractNumId w:val="21"/>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
  </w:num>
  <w:num w:numId="27">
    <w:abstractNumId w:val="17"/>
  </w:num>
  <w:num w:numId="28">
    <w:abstractNumId w:val="27"/>
  </w:num>
  <w:num w:numId="29">
    <w:abstractNumId w:val="12"/>
  </w:num>
  <w:num w:numId="30">
    <w:abstractNumId w:val="34"/>
  </w:num>
  <w:num w:numId="31">
    <w:abstractNumId w:val="2"/>
  </w:num>
  <w:num w:numId="32">
    <w:abstractNumId w:val="33"/>
  </w:num>
  <w:num w:numId="33">
    <w:abstractNumId w:val="9"/>
  </w:num>
  <w:num w:numId="34">
    <w:abstractNumId w:val="28"/>
  </w:num>
  <w:num w:numId="35">
    <w:abstractNumId w:val="36"/>
  </w:num>
  <w:num w:numId="36">
    <w:abstractNumId w:val="35"/>
  </w:num>
  <w:num w:numId="37">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077FC"/>
    <w:rsid w:val="00010379"/>
    <w:rsid w:val="00014A85"/>
    <w:rsid w:val="00014F61"/>
    <w:rsid w:val="000156CB"/>
    <w:rsid w:val="00015EAE"/>
    <w:rsid w:val="00017F71"/>
    <w:rsid w:val="00022D27"/>
    <w:rsid w:val="00023597"/>
    <w:rsid w:val="0002441D"/>
    <w:rsid w:val="000245B6"/>
    <w:rsid w:val="000250C4"/>
    <w:rsid w:val="000265B2"/>
    <w:rsid w:val="00026B50"/>
    <w:rsid w:val="000305CE"/>
    <w:rsid w:val="00031811"/>
    <w:rsid w:val="00032039"/>
    <w:rsid w:val="000326DD"/>
    <w:rsid w:val="00033038"/>
    <w:rsid w:val="00040437"/>
    <w:rsid w:val="00041838"/>
    <w:rsid w:val="000424BD"/>
    <w:rsid w:val="00042F88"/>
    <w:rsid w:val="00045172"/>
    <w:rsid w:val="00045B60"/>
    <w:rsid w:val="00047A7A"/>
    <w:rsid w:val="00050C4D"/>
    <w:rsid w:val="0005369F"/>
    <w:rsid w:val="00053BCD"/>
    <w:rsid w:val="000567F0"/>
    <w:rsid w:val="000574E6"/>
    <w:rsid w:val="00057D76"/>
    <w:rsid w:val="00057E00"/>
    <w:rsid w:val="000606FC"/>
    <w:rsid w:val="000624E8"/>
    <w:rsid w:val="0006578C"/>
    <w:rsid w:val="00066621"/>
    <w:rsid w:val="00070D9C"/>
    <w:rsid w:val="00072A46"/>
    <w:rsid w:val="00072AF5"/>
    <w:rsid w:val="00073DE0"/>
    <w:rsid w:val="00073DF1"/>
    <w:rsid w:val="00077830"/>
    <w:rsid w:val="000845EB"/>
    <w:rsid w:val="00091979"/>
    <w:rsid w:val="00091BB0"/>
    <w:rsid w:val="00091C68"/>
    <w:rsid w:val="00097AD1"/>
    <w:rsid w:val="000A2CB3"/>
    <w:rsid w:val="000A6A4A"/>
    <w:rsid w:val="000B37C0"/>
    <w:rsid w:val="000B53BE"/>
    <w:rsid w:val="000C0E31"/>
    <w:rsid w:val="000C147F"/>
    <w:rsid w:val="000C2162"/>
    <w:rsid w:val="000C3A09"/>
    <w:rsid w:val="000C5078"/>
    <w:rsid w:val="000C5332"/>
    <w:rsid w:val="000C5C7B"/>
    <w:rsid w:val="000C5D79"/>
    <w:rsid w:val="000C7D92"/>
    <w:rsid w:val="000D05D3"/>
    <w:rsid w:val="000D1914"/>
    <w:rsid w:val="000D289A"/>
    <w:rsid w:val="000D729C"/>
    <w:rsid w:val="000D735C"/>
    <w:rsid w:val="000E016C"/>
    <w:rsid w:val="000E10C5"/>
    <w:rsid w:val="000E2412"/>
    <w:rsid w:val="000E24B9"/>
    <w:rsid w:val="000E428A"/>
    <w:rsid w:val="000F024A"/>
    <w:rsid w:val="000F385D"/>
    <w:rsid w:val="000F4EAE"/>
    <w:rsid w:val="000F5041"/>
    <w:rsid w:val="001026F8"/>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36D5C"/>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53D68"/>
    <w:rsid w:val="001635BB"/>
    <w:rsid w:val="00163C15"/>
    <w:rsid w:val="001647A2"/>
    <w:rsid w:val="00164B85"/>
    <w:rsid w:val="0016570C"/>
    <w:rsid w:val="0017056D"/>
    <w:rsid w:val="001717B5"/>
    <w:rsid w:val="001717C2"/>
    <w:rsid w:val="001726C1"/>
    <w:rsid w:val="00175F8F"/>
    <w:rsid w:val="001770D0"/>
    <w:rsid w:val="001778D8"/>
    <w:rsid w:val="001804D5"/>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13F8"/>
    <w:rsid w:val="001C2405"/>
    <w:rsid w:val="001C3BAC"/>
    <w:rsid w:val="001C723A"/>
    <w:rsid w:val="001C7F68"/>
    <w:rsid w:val="001D6E4F"/>
    <w:rsid w:val="001E4A6A"/>
    <w:rsid w:val="001E648F"/>
    <w:rsid w:val="001E6B69"/>
    <w:rsid w:val="001E7428"/>
    <w:rsid w:val="001F2653"/>
    <w:rsid w:val="001F7D0E"/>
    <w:rsid w:val="00201EB8"/>
    <w:rsid w:val="00204424"/>
    <w:rsid w:val="00204A25"/>
    <w:rsid w:val="002058DA"/>
    <w:rsid w:val="00206455"/>
    <w:rsid w:val="0021081C"/>
    <w:rsid w:val="0021331C"/>
    <w:rsid w:val="00214ECE"/>
    <w:rsid w:val="00215646"/>
    <w:rsid w:val="002167FC"/>
    <w:rsid w:val="00216C94"/>
    <w:rsid w:val="002208C5"/>
    <w:rsid w:val="002219DB"/>
    <w:rsid w:val="002221FE"/>
    <w:rsid w:val="00224B78"/>
    <w:rsid w:val="00230BBB"/>
    <w:rsid w:val="002318C6"/>
    <w:rsid w:val="002345EB"/>
    <w:rsid w:val="00234D0A"/>
    <w:rsid w:val="00234FE6"/>
    <w:rsid w:val="00236B97"/>
    <w:rsid w:val="00236C5C"/>
    <w:rsid w:val="0024071A"/>
    <w:rsid w:val="00242969"/>
    <w:rsid w:val="00244211"/>
    <w:rsid w:val="002513CF"/>
    <w:rsid w:val="0025436C"/>
    <w:rsid w:val="00254AFF"/>
    <w:rsid w:val="0026113C"/>
    <w:rsid w:val="00263450"/>
    <w:rsid w:val="0026533A"/>
    <w:rsid w:val="0026569F"/>
    <w:rsid w:val="002679B9"/>
    <w:rsid w:val="00271FEA"/>
    <w:rsid w:val="002724AA"/>
    <w:rsid w:val="00275051"/>
    <w:rsid w:val="00281C84"/>
    <w:rsid w:val="00284870"/>
    <w:rsid w:val="00285B36"/>
    <w:rsid w:val="0028746C"/>
    <w:rsid w:val="00290324"/>
    <w:rsid w:val="00292763"/>
    <w:rsid w:val="00292B9A"/>
    <w:rsid w:val="00292CDD"/>
    <w:rsid w:val="00294252"/>
    <w:rsid w:val="00294D59"/>
    <w:rsid w:val="002971EE"/>
    <w:rsid w:val="0029726C"/>
    <w:rsid w:val="0029766D"/>
    <w:rsid w:val="002A2E02"/>
    <w:rsid w:val="002A37BE"/>
    <w:rsid w:val="002A3ACC"/>
    <w:rsid w:val="002A43AF"/>
    <w:rsid w:val="002A43BB"/>
    <w:rsid w:val="002A6A43"/>
    <w:rsid w:val="002B0919"/>
    <w:rsid w:val="002B1E36"/>
    <w:rsid w:val="002B2F7E"/>
    <w:rsid w:val="002C0929"/>
    <w:rsid w:val="002C0F45"/>
    <w:rsid w:val="002C145B"/>
    <w:rsid w:val="002C22FE"/>
    <w:rsid w:val="002C331D"/>
    <w:rsid w:val="002C493D"/>
    <w:rsid w:val="002C4B03"/>
    <w:rsid w:val="002C50FA"/>
    <w:rsid w:val="002C5C76"/>
    <w:rsid w:val="002D221E"/>
    <w:rsid w:val="002D497E"/>
    <w:rsid w:val="002D5BAB"/>
    <w:rsid w:val="002D7FE1"/>
    <w:rsid w:val="002E0472"/>
    <w:rsid w:val="002E24BC"/>
    <w:rsid w:val="002E39BC"/>
    <w:rsid w:val="002E4DC4"/>
    <w:rsid w:val="002E5B0A"/>
    <w:rsid w:val="003014A4"/>
    <w:rsid w:val="00301CEE"/>
    <w:rsid w:val="003026A8"/>
    <w:rsid w:val="003040B5"/>
    <w:rsid w:val="00306A3A"/>
    <w:rsid w:val="003074D5"/>
    <w:rsid w:val="00307A0F"/>
    <w:rsid w:val="00307E1E"/>
    <w:rsid w:val="00315AEE"/>
    <w:rsid w:val="00320CB1"/>
    <w:rsid w:val="00324564"/>
    <w:rsid w:val="003254B2"/>
    <w:rsid w:val="00325A6D"/>
    <w:rsid w:val="00326402"/>
    <w:rsid w:val="00327EB7"/>
    <w:rsid w:val="00335DFE"/>
    <w:rsid w:val="00336DE6"/>
    <w:rsid w:val="00337846"/>
    <w:rsid w:val="00341FE2"/>
    <w:rsid w:val="003427A0"/>
    <w:rsid w:val="00343496"/>
    <w:rsid w:val="00343501"/>
    <w:rsid w:val="0034410A"/>
    <w:rsid w:val="00344F52"/>
    <w:rsid w:val="00347C24"/>
    <w:rsid w:val="00351696"/>
    <w:rsid w:val="00351C3D"/>
    <w:rsid w:val="003563D5"/>
    <w:rsid w:val="00360A4C"/>
    <w:rsid w:val="003616F3"/>
    <w:rsid w:val="0036355B"/>
    <w:rsid w:val="00365F0D"/>
    <w:rsid w:val="003661F1"/>
    <w:rsid w:val="00370767"/>
    <w:rsid w:val="00371E1D"/>
    <w:rsid w:val="00374B36"/>
    <w:rsid w:val="0037715D"/>
    <w:rsid w:val="00377589"/>
    <w:rsid w:val="003775A2"/>
    <w:rsid w:val="003808AB"/>
    <w:rsid w:val="003813F8"/>
    <w:rsid w:val="00386568"/>
    <w:rsid w:val="00387A6C"/>
    <w:rsid w:val="00390BBF"/>
    <w:rsid w:val="00392B1C"/>
    <w:rsid w:val="00392EEE"/>
    <w:rsid w:val="0039302C"/>
    <w:rsid w:val="003954CD"/>
    <w:rsid w:val="00395704"/>
    <w:rsid w:val="0039571A"/>
    <w:rsid w:val="00395E0D"/>
    <w:rsid w:val="00396B8E"/>
    <w:rsid w:val="00397D09"/>
    <w:rsid w:val="003A6BEC"/>
    <w:rsid w:val="003B0406"/>
    <w:rsid w:val="003B2894"/>
    <w:rsid w:val="003B3401"/>
    <w:rsid w:val="003B353F"/>
    <w:rsid w:val="003B41A1"/>
    <w:rsid w:val="003B61CF"/>
    <w:rsid w:val="003B7A99"/>
    <w:rsid w:val="003C0ACF"/>
    <w:rsid w:val="003C22EF"/>
    <w:rsid w:val="003C47B2"/>
    <w:rsid w:val="003C64EA"/>
    <w:rsid w:val="003C7FED"/>
    <w:rsid w:val="003D1189"/>
    <w:rsid w:val="003D2DEF"/>
    <w:rsid w:val="003D4FA5"/>
    <w:rsid w:val="003E0D6F"/>
    <w:rsid w:val="003E284D"/>
    <w:rsid w:val="003E4509"/>
    <w:rsid w:val="003F0E37"/>
    <w:rsid w:val="003F14B2"/>
    <w:rsid w:val="003F1671"/>
    <w:rsid w:val="003F5A0E"/>
    <w:rsid w:val="003F65E9"/>
    <w:rsid w:val="00400105"/>
    <w:rsid w:val="00400F43"/>
    <w:rsid w:val="00402A8C"/>
    <w:rsid w:val="00405CD8"/>
    <w:rsid w:val="00406332"/>
    <w:rsid w:val="004136FB"/>
    <w:rsid w:val="00415C7C"/>
    <w:rsid w:val="00416434"/>
    <w:rsid w:val="00421190"/>
    <w:rsid w:val="0042166F"/>
    <w:rsid w:val="0042290A"/>
    <w:rsid w:val="00422DFE"/>
    <w:rsid w:val="00423EDF"/>
    <w:rsid w:val="00424029"/>
    <w:rsid w:val="004253B6"/>
    <w:rsid w:val="00426C81"/>
    <w:rsid w:val="004352A7"/>
    <w:rsid w:val="00435AED"/>
    <w:rsid w:val="004409DD"/>
    <w:rsid w:val="00441158"/>
    <w:rsid w:val="00441973"/>
    <w:rsid w:val="00445A5C"/>
    <w:rsid w:val="00445FD2"/>
    <w:rsid w:val="004460F6"/>
    <w:rsid w:val="00450058"/>
    <w:rsid w:val="00451B65"/>
    <w:rsid w:val="004538EC"/>
    <w:rsid w:val="00456C58"/>
    <w:rsid w:val="0045718A"/>
    <w:rsid w:val="0045724F"/>
    <w:rsid w:val="004578AF"/>
    <w:rsid w:val="0046213E"/>
    <w:rsid w:val="00462742"/>
    <w:rsid w:val="00462A1D"/>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E88"/>
    <w:rsid w:val="004962B4"/>
    <w:rsid w:val="004A0665"/>
    <w:rsid w:val="004A0CCE"/>
    <w:rsid w:val="004A25F7"/>
    <w:rsid w:val="004A5C1D"/>
    <w:rsid w:val="004B22F3"/>
    <w:rsid w:val="004B3360"/>
    <w:rsid w:val="004B43E2"/>
    <w:rsid w:val="004B650E"/>
    <w:rsid w:val="004C113A"/>
    <w:rsid w:val="004C2D1F"/>
    <w:rsid w:val="004C2E4C"/>
    <w:rsid w:val="004C4931"/>
    <w:rsid w:val="004D003D"/>
    <w:rsid w:val="004D59FC"/>
    <w:rsid w:val="004D677A"/>
    <w:rsid w:val="004E1A9E"/>
    <w:rsid w:val="004E3EB0"/>
    <w:rsid w:val="004F0768"/>
    <w:rsid w:val="004F07F0"/>
    <w:rsid w:val="004F347F"/>
    <w:rsid w:val="004F4CEE"/>
    <w:rsid w:val="004F699D"/>
    <w:rsid w:val="005009DB"/>
    <w:rsid w:val="00500C18"/>
    <w:rsid w:val="0050616A"/>
    <w:rsid w:val="00506492"/>
    <w:rsid w:val="0051324C"/>
    <w:rsid w:val="00514C16"/>
    <w:rsid w:val="00515B63"/>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675B4"/>
    <w:rsid w:val="005726BE"/>
    <w:rsid w:val="00573F35"/>
    <w:rsid w:val="005746BA"/>
    <w:rsid w:val="0057562B"/>
    <w:rsid w:val="00577080"/>
    <w:rsid w:val="00580390"/>
    <w:rsid w:val="00581F4D"/>
    <w:rsid w:val="005872A1"/>
    <w:rsid w:val="005872E9"/>
    <w:rsid w:val="00587B79"/>
    <w:rsid w:val="005901B2"/>
    <w:rsid w:val="00590A9A"/>
    <w:rsid w:val="00590F40"/>
    <w:rsid w:val="00592CBF"/>
    <w:rsid w:val="00593AF7"/>
    <w:rsid w:val="005946C0"/>
    <w:rsid w:val="00595193"/>
    <w:rsid w:val="005A09B6"/>
    <w:rsid w:val="005A0CD0"/>
    <w:rsid w:val="005A21A9"/>
    <w:rsid w:val="005A3558"/>
    <w:rsid w:val="005A4BC9"/>
    <w:rsid w:val="005B2309"/>
    <w:rsid w:val="005B3174"/>
    <w:rsid w:val="005B3816"/>
    <w:rsid w:val="005B3895"/>
    <w:rsid w:val="005B459B"/>
    <w:rsid w:val="005B5A71"/>
    <w:rsid w:val="005B625D"/>
    <w:rsid w:val="005B6E97"/>
    <w:rsid w:val="005B7FE9"/>
    <w:rsid w:val="005C4CC5"/>
    <w:rsid w:val="005C52DB"/>
    <w:rsid w:val="005C6168"/>
    <w:rsid w:val="005C73AF"/>
    <w:rsid w:val="005E066F"/>
    <w:rsid w:val="005E0BA8"/>
    <w:rsid w:val="005E215E"/>
    <w:rsid w:val="005E5829"/>
    <w:rsid w:val="005E682C"/>
    <w:rsid w:val="005E6D7C"/>
    <w:rsid w:val="005F0686"/>
    <w:rsid w:val="005F0795"/>
    <w:rsid w:val="005F3088"/>
    <w:rsid w:val="005F4421"/>
    <w:rsid w:val="005F5210"/>
    <w:rsid w:val="006002F4"/>
    <w:rsid w:val="006023BA"/>
    <w:rsid w:val="006028BD"/>
    <w:rsid w:val="00603EC3"/>
    <w:rsid w:val="00604168"/>
    <w:rsid w:val="00606D62"/>
    <w:rsid w:val="00610123"/>
    <w:rsid w:val="00610687"/>
    <w:rsid w:val="00610781"/>
    <w:rsid w:val="00611612"/>
    <w:rsid w:val="0061714F"/>
    <w:rsid w:val="00617287"/>
    <w:rsid w:val="006176EC"/>
    <w:rsid w:val="006179BD"/>
    <w:rsid w:val="006208E2"/>
    <w:rsid w:val="006231E6"/>
    <w:rsid w:val="006234DB"/>
    <w:rsid w:val="00623EFD"/>
    <w:rsid w:val="0062503C"/>
    <w:rsid w:val="006252F4"/>
    <w:rsid w:val="0062576F"/>
    <w:rsid w:val="006260CC"/>
    <w:rsid w:val="00630743"/>
    <w:rsid w:val="006319C2"/>
    <w:rsid w:val="00631EB2"/>
    <w:rsid w:val="006348EE"/>
    <w:rsid w:val="00637164"/>
    <w:rsid w:val="00637C3B"/>
    <w:rsid w:val="0064133C"/>
    <w:rsid w:val="00643B09"/>
    <w:rsid w:val="00647C2F"/>
    <w:rsid w:val="00650BB1"/>
    <w:rsid w:val="006518D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3EF2"/>
    <w:rsid w:val="00684A22"/>
    <w:rsid w:val="00691C23"/>
    <w:rsid w:val="00691F70"/>
    <w:rsid w:val="00694B5E"/>
    <w:rsid w:val="00694D0C"/>
    <w:rsid w:val="00696019"/>
    <w:rsid w:val="006A2170"/>
    <w:rsid w:val="006A28EF"/>
    <w:rsid w:val="006A508D"/>
    <w:rsid w:val="006A5693"/>
    <w:rsid w:val="006B1077"/>
    <w:rsid w:val="006B2886"/>
    <w:rsid w:val="006B2F7E"/>
    <w:rsid w:val="006B3E35"/>
    <w:rsid w:val="006B47CF"/>
    <w:rsid w:val="006B4E70"/>
    <w:rsid w:val="006C1FDB"/>
    <w:rsid w:val="006C2216"/>
    <w:rsid w:val="006C3159"/>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1953"/>
    <w:rsid w:val="00723AE6"/>
    <w:rsid w:val="007247CA"/>
    <w:rsid w:val="00725F0F"/>
    <w:rsid w:val="00726ED8"/>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4158"/>
    <w:rsid w:val="00767C6E"/>
    <w:rsid w:val="00772A73"/>
    <w:rsid w:val="00772C32"/>
    <w:rsid w:val="007905E4"/>
    <w:rsid w:val="00790B56"/>
    <w:rsid w:val="007924DF"/>
    <w:rsid w:val="00792721"/>
    <w:rsid w:val="007974C0"/>
    <w:rsid w:val="007978AF"/>
    <w:rsid w:val="00797B7E"/>
    <w:rsid w:val="007A1B28"/>
    <w:rsid w:val="007A5D44"/>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20CE0"/>
    <w:rsid w:val="00821480"/>
    <w:rsid w:val="00821A24"/>
    <w:rsid w:val="008220F9"/>
    <w:rsid w:val="00822AAB"/>
    <w:rsid w:val="00823CF8"/>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9E1"/>
    <w:rsid w:val="00856B3C"/>
    <w:rsid w:val="00857B59"/>
    <w:rsid w:val="008603FB"/>
    <w:rsid w:val="00862523"/>
    <w:rsid w:val="00863890"/>
    <w:rsid w:val="0086778C"/>
    <w:rsid w:val="00867D40"/>
    <w:rsid w:val="00871422"/>
    <w:rsid w:val="00875CFD"/>
    <w:rsid w:val="008761B6"/>
    <w:rsid w:val="00877A09"/>
    <w:rsid w:val="00877EAA"/>
    <w:rsid w:val="00881D03"/>
    <w:rsid w:val="00882551"/>
    <w:rsid w:val="008844CF"/>
    <w:rsid w:val="0088461D"/>
    <w:rsid w:val="00884ABA"/>
    <w:rsid w:val="00885865"/>
    <w:rsid w:val="008861EE"/>
    <w:rsid w:val="00887236"/>
    <w:rsid w:val="0088746B"/>
    <w:rsid w:val="008903E9"/>
    <w:rsid w:val="008909CD"/>
    <w:rsid w:val="00892D64"/>
    <w:rsid w:val="00895FCF"/>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FA5"/>
    <w:rsid w:val="008E0D6C"/>
    <w:rsid w:val="008E15CB"/>
    <w:rsid w:val="008E3CA1"/>
    <w:rsid w:val="008E4291"/>
    <w:rsid w:val="008E5627"/>
    <w:rsid w:val="008F45CF"/>
    <w:rsid w:val="008F544F"/>
    <w:rsid w:val="008F5E7E"/>
    <w:rsid w:val="008F64A6"/>
    <w:rsid w:val="0090172B"/>
    <w:rsid w:val="009072EE"/>
    <w:rsid w:val="00907F67"/>
    <w:rsid w:val="00914E49"/>
    <w:rsid w:val="00916D3E"/>
    <w:rsid w:val="0092088A"/>
    <w:rsid w:val="00922D98"/>
    <w:rsid w:val="009268BD"/>
    <w:rsid w:val="00930457"/>
    <w:rsid w:val="00930FC3"/>
    <w:rsid w:val="00931116"/>
    <w:rsid w:val="0093266E"/>
    <w:rsid w:val="009332FF"/>
    <w:rsid w:val="00935724"/>
    <w:rsid w:val="0093737F"/>
    <w:rsid w:val="00937C02"/>
    <w:rsid w:val="00937ECD"/>
    <w:rsid w:val="00941C67"/>
    <w:rsid w:val="009463EC"/>
    <w:rsid w:val="0094712B"/>
    <w:rsid w:val="00947732"/>
    <w:rsid w:val="00950196"/>
    <w:rsid w:val="00951F54"/>
    <w:rsid w:val="00952B70"/>
    <w:rsid w:val="0095395D"/>
    <w:rsid w:val="00953C8D"/>
    <w:rsid w:val="00955A4C"/>
    <w:rsid w:val="0095682D"/>
    <w:rsid w:val="009572D2"/>
    <w:rsid w:val="00963BA7"/>
    <w:rsid w:val="0096404D"/>
    <w:rsid w:val="00964894"/>
    <w:rsid w:val="00965275"/>
    <w:rsid w:val="00971B67"/>
    <w:rsid w:val="00974360"/>
    <w:rsid w:val="0097488B"/>
    <w:rsid w:val="009759EF"/>
    <w:rsid w:val="00975FDD"/>
    <w:rsid w:val="009840E5"/>
    <w:rsid w:val="00986B0A"/>
    <w:rsid w:val="0099309B"/>
    <w:rsid w:val="00995ED9"/>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FBC"/>
    <w:rsid w:val="00A331FB"/>
    <w:rsid w:val="00A33366"/>
    <w:rsid w:val="00A345BD"/>
    <w:rsid w:val="00A40E9D"/>
    <w:rsid w:val="00A40F12"/>
    <w:rsid w:val="00A41883"/>
    <w:rsid w:val="00A41C54"/>
    <w:rsid w:val="00A44897"/>
    <w:rsid w:val="00A44C24"/>
    <w:rsid w:val="00A50A13"/>
    <w:rsid w:val="00A50F33"/>
    <w:rsid w:val="00A51EE6"/>
    <w:rsid w:val="00A533A3"/>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193E"/>
    <w:rsid w:val="00B024F2"/>
    <w:rsid w:val="00B02536"/>
    <w:rsid w:val="00B02991"/>
    <w:rsid w:val="00B03544"/>
    <w:rsid w:val="00B039AF"/>
    <w:rsid w:val="00B03EBF"/>
    <w:rsid w:val="00B03EEC"/>
    <w:rsid w:val="00B04CFC"/>
    <w:rsid w:val="00B1004C"/>
    <w:rsid w:val="00B131CE"/>
    <w:rsid w:val="00B13EA1"/>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582C"/>
    <w:rsid w:val="00B359F6"/>
    <w:rsid w:val="00B37628"/>
    <w:rsid w:val="00B41E86"/>
    <w:rsid w:val="00B42D07"/>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6120"/>
    <w:rsid w:val="00B9718B"/>
    <w:rsid w:val="00BA0643"/>
    <w:rsid w:val="00BA0CB4"/>
    <w:rsid w:val="00BA123A"/>
    <w:rsid w:val="00BA2D3C"/>
    <w:rsid w:val="00BA3E2D"/>
    <w:rsid w:val="00BA5307"/>
    <w:rsid w:val="00BA54EA"/>
    <w:rsid w:val="00BA6C9F"/>
    <w:rsid w:val="00BB1CF3"/>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37AF"/>
    <w:rsid w:val="00C00A5D"/>
    <w:rsid w:val="00C01372"/>
    <w:rsid w:val="00C01767"/>
    <w:rsid w:val="00C018B3"/>
    <w:rsid w:val="00C053BF"/>
    <w:rsid w:val="00C06448"/>
    <w:rsid w:val="00C07956"/>
    <w:rsid w:val="00C07B2C"/>
    <w:rsid w:val="00C10F5A"/>
    <w:rsid w:val="00C15179"/>
    <w:rsid w:val="00C24E4A"/>
    <w:rsid w:val="00C268B4"/>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A1A"/>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23DF"/>
    <w:rsid w:val="00CD3007"/>
    <w:rsid w:val="00CD37D9"/>
    <w:rsid w:val="00CD3D31"/>
    <w:rsid w:val="00CD4F61"/>
    <w:rsid w:val="00CD6FE7"/>
    <w:rsid w:val="00CE0555"/>
    <w:rsid w:val="00CE31BB"/>
    <w:rsid w:val="00CE3A2C"/>
    <w:rsid w:val="00CE5CFD"/>
    <w:rsid w:val="00CE6EE2"/>
    <w:rsid w:val="00CF05CD"/>
    <w:rsid w:val="00CF0ACC"/>
    <w:rsid w:val="00CF1BCA"/>
    <w:rsid w:val="00CF631F"/>
    <w:rsid w:val="00D014C7"/>
    <w:rsid w:val="00D0567D"/>
    <w:rsid w:val="00D0646B"/>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B90"/>
    <w:rsid w:val="00D81E0C"/>
    <w:rsid w:val="00D82575"/>
    <w:rsid w:val="00D86FE4"/>
    <w:rsid w:val="00D8762A"/>
    <w:rsid w:val="00D92517"/>
    <w:rsid w:val="00D93DCB"/>
    <w:rsid w:val="00D94B1E"/>
    <w:rsid w:val="00D952FE"/>
    <w:rsid w:val="00D957CA"/>
    <w:rsid w:val="00D959C2"/>
    <w:rsid w:val="00DA0FAD"/>
    <w:rsid w:val="00DA4953"/>
    <w:rsid w:val="00DA57B1"/>
    <w:rsid w:val="00DA5BFB"/>
    <w:rsid w:val="00DA6367"/>
    <w:rsid w:val="00DA6DD9"/>
    <w:rsid w:val="00DA7278"/>
    <w:rsid w:val="00DA72C1"/>
    <w:rsid w:val="00DB383A"/>
    <w:rsid w:val="00DB4779"/>
    <w:rsid w:val="00DC1AF8"/>
    <w:rsid w:val="00DC4A01"/>
    <w:rsid w:val="00DC511B"/>
    <w:rsid w:val="00DC54FC"/>
    <w:rsid w:val="00DC5665"/>
    <w:rsid w:val="00DC78D4"/>
    <w:rsid w:val="00DD056C"/>
    <w:rsid w:val="00DD3A4A"/>
    <w:rsid w:val="00DD4197"/>
    <w:rsid w:val="00DD431F"/>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26C5"/>
    <w:rsid w:val="00E0504C"/>
    <w:rsid w:val="00E055A3"/>
    <w:rsid w:val="00E105C1"/>
    <w:rsid w:val="00E1403C"/>
    <w:rsid w:val="00E1404C"/>
    <w:rsid w:val="00E174A4"/>
    <w:rsid w:val="00E1779F"/>
    <w:rsid w:val="00E200AD"/>
    <w:rsid w:val="00E20686"/>
    <w:rsid w:val="00E2159E"/>
    <w:rsid w:val="00E2163C"/>
    <w:rsid w:val="00E23A78"/>
    <w:rsid w:val="00E26255"/>
    <w:rsid w:val="00E3323E"/>
    <w:rsid w:val="00E36994"/>
    <w:rsid w:val="00E37841"/>
    <w:rsid w:val="00E42365"/>
    <w:rsid w:val="00E43E2E"/>
    <w:rsid w:val="00E446B7"/>
    <w:rsid w:val="00E50FFC"/>
    <w:rsid w:val="00E5285B"/>
    <w:rsid w:val="00E53E69"/>
    <w:rsid w:val="00E55C21"/>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3818"/>
    <w:rsid w:val="00E9679C"/>
    <w:rsid w:val="00EA08B7"/>
    <w:rsid w:val="00EA1251"/>
    <w:rsid w:val="00EA19C5"/>
    <w:rsid w:val="00EA1B90"/>
    <w:rsid w:val="00EA2F30"/>
    <w:rsid w:val="00EA3F5F"/>
    <w:rsid w:val="00EA488B"/>
    <w:rsid w:val="00EB2E4B"/>
    <w:rsid w:val="00EB50B0"/>
    <w:rsid w:val="00EB53A4"/>
    <w:rsid w:val="00EB584E"/>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7863"/>
    <w:rsid w:val="00EF3BE9"/>
    <w:rsid w:val="00EF4067"/>
    <w:rsid w:val="00EF5BA1"/>
    <w:rsid w:val="00EF62B9"/>
    <w:rsid w:val="00F00065"/>
    <w:rsid w:val="00F001CB"/>
    <w:rsid w:val="00F016B0"/>
    <w:rsid w:val="00F02FFF"/>
    <w:rsid w:val="00F076CA"/>
    <w:rsid w:val="00F11272"/>
    <w:rsid w:val="00F114D0"/>
    <w:rsid w:val="00F130A5"/>
    <w:rsid w:val="00F14D94"/>
    <w:rsid w:val="00F15593"/>
    <w:rsid w:val="00F166D6"/>
    <w:rsid w:val="00F16E8F"/>
    <w:rsid w:val="00F1709C"/>
    <w:rsid w:val="00F171D9"/>
    <w:rsid w:val="00F17A4B"/>
    <w:rsid w:val="00F22770"/>
    <w:rsid w:val="00F25545"/>
    <w:rsid w:val="00F2590D"/>
    <w:rsid w:val="00F329EA"/>
    <w:rsid w:val="00F3311E"/>
    <w:rsid w:val="00F34E40"/>
    <w:rsid w:val="00F35C96"/>
    <w:rsid w:val="00F3680B"/>
    <w:rsid w:val="00F37E20"/>
    <w:rsid w:val="00F41056"/>
    <w:rsid w:val="00F4256A"/>
    <w:rsid w:val="00F42C98"/>
    <w:rsid w:val="00F4306E"/>
    <w:rsid w:val="00F45207"/>
    <w:rsid w:val="00F46307"/>
    <w:rsid w:val="00F469FC"/>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7494A"/>
    <w:rsid w:val="00F815AA"/>
    <w:rsid w:val="00F825CE"/>
    <w:rsid w:val="00F83B99"/>
    <w:rsid w:val="00F85232"/>
    <w:rsid w:val="00F85525"/>
    <w:rsid w:val="00F87AF8"/>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2FD1"/>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388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TOC Heading"/>
    <w:basedOn w:val="1"/>
    <w:next w:val="a0"/>
    <w:uiPriority w:val="39"/>
    <w:semiHidden/>
    <w:unhideWhenUsed/>
    <w:qFormat/>
    <w:rsid w:val="005746B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15">
    <w:name w:val="toc 1"/>
    <w:basedOn w:val="a0"/>
    <w:next w:val="a0"/>
    <w:autoRedefine/>
    <w:uiPriority w:val="39"/>
    <w:unhideWhenUsed/>
    <w:rsid w:val="005746BA"/>
    <w:pPr>
      <w:spacing w:after="100"/>
    </w:pPr>
  </w:style>
  <w:style w:type="paragraph" w:styleId="25">
    <w:name w:val="toc 2"/>
    <w:basedOn w:val="a0"/>
    <w:next w:val="a0"/>
    <w:autoRedefine/>
    <w:uiPriority w:val="39"/>
    <w:unhideWhenUsed/>
    <w:rsid w:val="005746BA"/>
    <w:pPr>
      <w:spacing w:after="100"/>
      <w:ind w:left="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3888"/>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TOC Heading"/>
    <w:basedOn w:val="1"/>
    <w:next w:val="a0"/>
    <w:uiPriority w:val="39"/>
    <w:semiHidden/>
    <w:unhideWhenUsed/>
    <w:qFormat/>
    <w:rsid w:val="005746B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15">
    <w:name w:val="toc 1"/>
    <w:basedOn w:val="a0"/>
    <w:next w:val="a0"/>
    <w:autoRedefine/>
    <w:uiPriority w:val="39"/>
    <w:unhideWhenUsed/>
    <w:rsid w:val="005746BA"/>
    <w:pPr>
      <w:spacing w:after="100"/>
    </w:pPr>
  </w:style>
  <w:style w:type="paragraph" w:styleId="25">
    <w:name w:val="toc 2"/>
    <w:basedOn w:val="a0"/>
    <w:next w:val="a0"/>
    <w:autoRedefine/>
    <w:uiPriority w:val="39"/>
    <w:unhideWhenUsed/>
    <w:rsid w:val="005746B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904023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6325298">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6034682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ernment.ru/" TargetMode="External"/><Relationship Id="rId18" Type="http://schemas.openxmlformats.org/officeDocument/2006/relationships/hyperlink" Target="http://uisrussia.msu.ru/docs/ips/n/access_levels.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ks.ru/dbscripts/Cbsd/DBInet.cgi" TargetMode="External"/><Relationship Id="rId17" Type="http://schemas.openxmlformats.org/officeDocument/2006/relationships/hyperlink" Target="http://www.elibrary.ru/agreement.asp" TargetMode="External"/><Relationship Id="rId2" Type="http://schemas.openxmlformats.org/officeDocument/2006/relationships/numbering" Target="numbering.xml"/><Relationship Id="rId16" Type="http://schemas.openxmlformats.org/officeDocument/2006/relationships/hyperlink" Target="http://www.dis.ru/manag/" TargetMode="External"/><Relationship Id="rId20" Type="http://schemas.openxmlformats.org/officeDocument/2006/relationships/hyperlink" Target="http://biblioclub.ru/index.php?page=book&amp;id=56260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aup.ru" TargetMode="External"/><Relationship Id="rId10" Type="http://schemas.openxmlformats.org/officeDocument/2006/relationships/image" Target="media/image2.jpeg"/><Relationship Id="rId19" Type="http://schemas.openxmlformats.org/officeDocument/2006/relationships/hyperlink" Target="http://vipbook.info/nauka-i-ucheba/menedgment/"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economy.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3D776-5A68-47D0-A875-018EB25E5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7741</Words>
  <Characters>44129</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51767</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4</cp:revision>
  <cp:lastPrinted>2019-10-22T13:04:00Z</cp:lastPrinted>
  <dcterms:created xsi:type="dcterms:W3CDTF">2019-10-22T10:37:00Z</dcterms:created>
  <dcterms:modified xsi:type="dcterms:W3CDTF">2019-10-22T13:07:00Z</dcterms:modified>
</cp:coreProperties>
</file>